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AB" w:rsidRPr="005328AB" w:rsidRDefault="005328AB" w:rsidP="0053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28AB" w:rsidRPr="005328AB" w:rsidRDefault="005328AB" w:rsidP="005328A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Times New Roman" w:eastAsia="Times New Roman" w:hAnsi="Times New Roman" w:cs="Times New Roman"/>
          <w:color w:val="000000"/>
          <w:lang w:eastAsia="tr-TR"/>
        </w:rPr>
        <w:t>TÜGİK İŞ ZİRVESİ 2019 PROGRAMI</w:t>
      </w:r>
      <w:r w:rsidRPr="005328AB">
        <w:rPr>
          <w:rFonts w:ascii="Times New Roman" w:eastAsia="Times New Roman" w:hAnsi="Times New Roman" w:cs="Times New Roman"/>
          <w:color w:val="000000"/>
          <w:lang w:eastAsia="tr-TR"/>
        </w:rPr>
        <w:br/>
        <w:t xml:space="preserve">21- 24 ŞUBAT 2019 </w:t>
      </w:r>
      <w:r w:rsidRPr="005328AB">
        <w:rPr>
          <w:rFonts w:ascii="Times New Roman" w:eastAsia="Times New Roman" w:hAnsi="Times New Roman" w:cs="Times New Roman"/>
          <w:color w:val="000000"/>
          <w:lang w:eastAsia="tr-TR"/>
        </w:rPr>
        <w:br/>
        <w:t>REGNUM CARYA RESORT</w:t>
      </w: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tr-TR"/>
        </w:rPr>
        <w:t>21 Şubat Perşembe</w:t>
      </w:r>
    </w:p>
    <w:p w:rsidR="005328AB" w:rsidRPr="005328AB" w:rsidRDefault="005328AB" w:rsidP="005328A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14:00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 -17:00                Kayıt, Otele Giriş ve Serbest Zaman</w:t>
      </w:r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br/>
      </w:r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br/>
        <w:t>17:00- 19:00                TÜGİK Federasyon ve Dernek Başkanları Toplantısı – Plaket Takdimi</w:t>
      </w:r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br/>
      </w:r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br/>
        <w:t>19:00- 21:30                Akşam Yemeği</w:t>
      </w:r>
    </w:p>
    <w:p w:rsidR="005328AB" w:rsidRPr="005328AB" w:rsidRDefault="005328AB" w:rsidP="005328A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sz w:val="24"/>
          <w:szCs w:val="24"/>
          <w:highlight w:val="lightGray"/>
          <w:lang w:eastAsia="tr-TR"/>
        </w:rPr>
        <w:br/>
      </w:r>
      <w:r w:rsidRPr="005328A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tr-TR"/>
        </w:rPr>
        <w:t>22 Şubat Cuma</w:t>
      </w: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07:00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 - 09:30              Kahvaltı </w:t>
      </w: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10:00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 - 11:30              TÜGİK Üyeler Arası Business Networking</w:t>
      </w: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br/>
      </w: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12:00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 - 13:30              Öğle Yemeği</w:t>
      </w: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br/>
      </w: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14:00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                          TÜGİK 2019 İş Zirvesi </w:t>
      </w:r>
      <w:r w:rsidRPr="005328AB">
        <w:rPr>
          <w:rFonts w:ascii="Arial" w:eastAsia="Times New Roman" w:hAnsi="Arial" w:cs="Arial"/>
          <w:sz w:val="24"/>
          <w:szCs w:val="24"/>
          <w:lang w:eastAsia="tr-TR"/>
        </w:rPr>
        <w:t>Açılış ve Oturumlar</w:t>
      </w:r>
    </w:p>
    <w:p w:rsidR="005328AB" w:rsidRPr="005328AB" w:rsidRDefault="005328AB" w:rsidP="005328AB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19:00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 -21:30               Akşam Yemeği </w:t>
      </w:r>
    </w:p>
    <w:p w:rsidR="005328AB" w:rsidRPr="005328AB" w:rsidRDefault="005328AB" w:rsidP="005328AB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22:00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-                         CEVHER KONSERİ</w:t>
      </w:r>
    </w:p>
    <w:p w:rsidR="005328AB" w:rsidRPr="005328AB" w:rsidRDefault="005328AB" w:rsidP="005328AB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tr-TR"/>
        </w:rPr>
        <w:t>23 Şubat Cumartesi</w:t>
      </w:r>
    </w:p>
    <w:p w:rsidR="005328AB" w:rsidRPr="005328AB" w:rsidRDefault="005328AB" w:rsidP="005328AB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07:00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 - 10:00             Kahvaltı </w:t>
      </w:r>
    </w:p>
    <w:p w:rsidR="005328AB" w:rsidRPr="005328AB" w:rsidRDefault="005328AB" w:rsidP="005328AB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10:00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 - 12:00             Serbest Zaman</w:t>
      </w: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12:00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 - 13:00             Öğle Yemeği</w:t>
      </w: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br/>
      </w: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13:30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                      </w:t>
      </w:r>
      <w:r w:rsidRPr="005328AB">
        <w:rPr>
          <w:rFonts w:ascii="Arial" w:eastAsia="Times New Roman" w:hAnsi="Arial" w:cs="Arial"/>
          <w:sz w:val="24"/>
          <w:szCs w:val="24"/>
          <w:lang w:eastAsia="tr-TR"/>
        </w:rPr>
        <w:t xml:space="preserve">    </w:t>
      </w:r>
      <w:r w:rsidRPr="005328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TÜGİK İş Zirvesi 2.Gün Oturumları</w:t>
      </w:r>
    </w:p>
    <w:p w:rsidR="005328AB" w:rsidRPr="005328AB" w:rsidRDefault="005328AB" w:rsidP="005328AB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19:00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 -21:30              Akşam Yemeği </w:t>
      </w:r>
    </w:p>
    <w:p w:rsidR="005328AB" w:rsidRDefault="005328AB" w:rsidP="005328AB">
      <w:pPr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22:00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                          RUBATO KONSERİ</w:t>
      </w:r>
    </w:p>
    <w:p w:rsidR="005328AB" w:rsidRDefault="005328AB" w:rsidP="005328AB">
      <w:pPr>
        <w:spacing w:before="100" w:beforeAutospacing="1" w:after="100" w:afterAutospacing="1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tr-TR"/>
        </w:rPr>
      </w:pPr>
    </w:p>
    <w:p w:rsidR="005328AB" w:rsidRPr="005328AB" w:rsidRDefault="005328AB" w:rsidP="005328AB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tr-TR"/>
        </w:rPr>
        <w:lastRenderedPageBreak/>
        <w:t>24 Şubat Pazar</w:t>
      </w: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br/>
      </w: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08:00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 xml:space="preserve"> - 11:00             Kahvaltı</w:t>
      </w:r>
    </w:p>
    <w:p w:rsidR="005328AB" w:rsidRPr="005328AB" w:rsidRDefault="005328AB" w:rsidP="005328AB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12:30</w:t>
      </w:r>
      <w:proofErr w:type="gramEnd"/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                          Otelden ayrılış</w:t>
      </w:r>
    </w:p>
    <w:p w:rsidR="005328AB" w:rsidRPr="005328AB" w:rsidRDefault="005328AB" w:rsidP="005328AB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sz w:val="24"/>
          <w:szCs w:val="24"/>
          <w:highlight w:val="white"/>
          <w:lang w:eastAsia="tr-TR"/>
        </w:rPr>
        <w:t> </w:t>
      </w: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OTEL BİLGİLERİ</w:t>
      </w:r>
    </w:p>
    <w:p w:rsidR="005328AB" w:rsidRPr="005328AB" w:rsidRDefault="005328AB" w:rsidP="005328AB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color w:val="000000"/>
          <w:lang w:eastAsia="tr-TR"/>
        </w:rPr>
        <w:t xml:space="preserve">REGNUM CARYA GOLF &amp; SPA RESORT  </w:t>
      </w:r>
      <w:r w:rsidRPr="005328AB">
        <w:rPr>
          <w:rFonts w:ascii="Arial" w:eastAsia="Times New Roman" w:hAnsi="Arial" w:cs="Arial"/>
          <w:color w:val="000000"/>
          <w:lang w:eastAsia="tr-TR"/>
        </w:rPr>
        <w:br/>
      </w:r>
      <w:r w:rsidRPr="005328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Kadriye Bölgesi, </w:t>
      </w:r>
      <w:proofErr w:type="spellStart"/>
      <w:r w:rsidRPr="005328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Üçkum</w:t>
      </w:r>
      <w:proofErr w:type="spellEnd"/>
      <w:r w:rsidRPr="005328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Tepesi Mevkii, 07500 Belek/Antalya</w:t>
      </w:r>
      <w:r w:rsidRPr="005328AB">
        <w:rPr>
          <w:rFonts w:ascii="Arial" w:eastAsia="Times New Roman" w:hAnsi="Arial" w:cs="Arial"/>
          <w:color w:val="000000"/>
          <w:lang w:eastAsia="tr-TR"/>
        </w:rPr>
        <w:t xml:space="preserve"> </w:t>
      </w:r>
    </w:p>
    <w:p w:rsidR="005328AB" w:rsidRPr="005328AB" w:rsidRDefault="00F0722D" w:rsidP="005328AB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5328AB" w:rsidRPr="005328AB">
          <w:rPr>
            <w:rFonts w:ascii="Arial" w:eastAsia="Times New Roman" w:hAnsi="Arial" w:cs="Arial"/>
            <w:color w:val="0000FF"/>
            <w:u w:val="single"/>
            <w:lang w:eastAsia="tr-TR"/>
          </w:rPr>
          <w:t>http://www.regnumhotels.com/tr/</w:t>
        </w:r>
      </w:hyperlink>
    </w:p>
    <w:p w:rsidR="005328AB" w:rsidRPr="005328AB" w:rsidRDefault="005328AB" w:rsidP="005328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KATILIM ÜCRETİ</w:t>
      </w:r>
      <w:r w:rsidRPr="005328AB">
        <w:rPr>
          <w:rFonts w:ascii="Arial" w:eastAsia="Times New Roman" w:hAnsi="Arial" w:cs="Arial"/>
          <w:color w:val="000000"/>
          <w:lang w:eastAsia="tr-TR"/>
        </w:rPr>
        <w:br/>
      </w:r>
      <w:r w:rsidRPr="005328AB">
        <w:rPr>
          <w:rFonts w:ascii="Arial" w:eastAsia="Times New Roman" w:hAnsi="Arial" w:cs="Arial"/>
          <w:color w:val="000000"/>
          <w:lang w:eastAsia="tr-TR"/>
        </w:rPr>
        <w:br/>
        <w:t xml:space="preserve">Tek kişilik odada 3 gece </w:t>
      </w:r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 xml:space="preserve">ULTRA HERŞEY </w:t>
      </w:r>
      <w:proofErr w:type="gramStart"/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>DAHİL</w:t>
      </w:r>
      <w:proofErr w:type="gramEnd"/>
      <w:r w:rsidRPr="005328AB">
        <w:rPr>
          <w:rFonts w:ascii="Arial" w:eastAsia="Times New Roman" w:hAnsi="Arial" w:cs="Arial"/>
          <w:color w:val="000000"/>
          <w:lang w:eastAsia="tr-TR"/>
        </w:rPr>
        <w:t xml:space="preserve"> konaklama ve GALA GECELERİ:  </w:t>
      </w:r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>3.990.00 TL</w:t>
      </w:r>
    </w:p>
    <w:p w:rsidR="005328AB" w:rsidRPr="005328AB" w:rsidRDefault="005328AB" w:rsidP="005328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color w:val="000000"/>
          <w:lang w:eastAsia="tr-TR"/>
        </w:rPr>
        <w:br/>
        <w:t xml:space="preserve">İki kişilik odada kişi başı 3 gece </w:t>
      </w:r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 xml:space="preserve">ULTRA HERŞEY </w:t>
      </w:r>
      <w:proofErr w:type="gramStart"/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>DAHİL</w:t>
      </w:r>
      <w:proofErr w:type="gramEnd"/>
      <w:r w:rsidRPr="005328AB">
        <w:rPr>
          <w:rFonts w:ascii="Arial" w:eastAsia="Times New Roman" w:hAnsi="Arial" w:cs="Arial"/>
          <w:color w:val="000000"/>
          <w:lang w:eastAsia="tr-TR"/>
        </w:rPr>
        <w:t xml:space="preserve"> konaklama ve GALA GECELER:  </w:t>
      </w:r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>3.190.00 TL</w:t>
      </w:r>
      <w:r w:rsidRPr="005328AB">
        <w:rPr>
          <w:rFonts w:ascii="Arial" w:eastAsia="Times New Roman" w:hAnsi="Arial" w:cs="Arial"/>
          <w:color w:val="000000"/>
          <w:lang w:eastAsia="tr-TR"/>
        </w:rPr>
        <w:t xml:space="preserve">  </w:t>
      </w:r>
    </w:p>
    <w:p w:rsidR="005328AB" w:rsidRPr="005328AB" w:rsidRDefault="005328AB" w:rsidP="005328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color w:val="000000"/>
          <w:lang w:eastAsia="tr-TR"/>
        </w:rPr>
        <w:t xml:space="preserve">Tek kişilik odada 2 gece </w:t>
      </w:r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>ULTRA HERŞEY DAHİL</w:t>
      </w:r>
      <w:r w:rsidRPr="005328AB">
        <w:rPr>
          <w:rFonts w:ascii="Arial" w:eastAsia="Times New Roman" w:hAnsi="Arial" w:cs="Arial"/>
          <w:color w:val="000000"/>
          <w:lang w:eastAsia="tr-TR"/>
        </w:rPr>
        <w:t xml:space="preserve"> konaklama ve GALA </w:t>
      </w:r>
      <w:proofErr w:type="gramStart"/>
      <w:r w:rsidRPr="005328AB">
        <w:rPr>
          <w:rFonts w:ascii="Arial" w:eastAsia="Times New Roman" w:hAnsi="Arial" w:cs="Arial"/>
          <w:color w:val="000000"/>
          <w:lang w:eastAsia="tr-TR"/>
        </w:rPr>
        <w:t xml:space="preserve">GECELERİ     :  </w:t>
      </w:r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>2</w:t>
      </w:r>
      <w:proofErr w:type="gramEnd"/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>.990.00 TL</w:t>
      </w:r>
    </w:p>
    <w:p w:rsidR="005328AB" w:rsidRPr="005328AB" w:rsidRDefault="005328AB" w:rsidP="005328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color w:val="000000"/>
          <w:lang w:eastAsia="tr-TR"/>
        </w:rPr>
        <w:br/>
        <w:t xml:space="preserve">İki kişilik odada kişi başı 2 gece </w:t>
      </w:r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 xml:space="preserve">ULTRA HERŞEY </w:t>
      </w:r>
      <w:proofErr w:type="gramStart"/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>DAHİL</w:t>
      </w:r>
      <w:proofErr w:type="gramEnd"/>
      <w:r w:rsidRPr="005328AB">
        <w:rPr>
          <w:rFonts w:ascii="Arial" w:eastAsia="Times New Roman" w:hAnsi="Arial" w:cs="Arial"/>
          <w:color w:val="000000"/>
          <w:lang w:eastAsia="tr-TR"/>
        </w:rPr>
        <w:t xml:space="preserve"> konaklama ve GALA GECELERİ:  </w:t>
      </w:r>
      <w:r w:rsidRPr="005328AB">
        <w:rPr>
          <w:rFonts w:ascii="Arial" w:eastAsia="Times New Roman" w:hAnsi="Arial" w:cs="Arial"/>
          <w:b/>
          <w:bCs/>
          <w:color w:val="000000"/>
          <w:lang w:eastAsia="tr-TR"/>
        </w:rPr>
        <w:t>2.590.00 TL</w:t>
      </w:r>
    </w:p>
    <w:p w:rsidR="005328AB" w:rsidRPr="005328AB" w:rsidRDefault="005328AB" w:rsidP="005328A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5328AB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</w:t>
      </w:r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Yukarıda belirtilen fiyatlara açık büfe sabah kahvaltısı, açık büfe öğle ve akşam yemekleri ile gün boyunca alınacak yerli ve tüm yabancı içecekler, </w:t>
      </w:r>
      <w:proofErr w:type="spellStart"/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minibar</w:t>
      </w:r>
      <w:proofErr w:type="spellEnd"/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kullanımı ve </w:t>
      </w:r>
      <w:proofErr w:type="spellStart"/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snack</w:t>
      </w:r>
      <w:proofErr w:type="spellEnd"/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ikramlar </w:t>
      </w:r>
      <w:proofErr w:type="gramStart"/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dahildir</w:t>
      </w:r>
      <w:proofErr w:type="gramEnd"/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</w:p>
    <w:p w:rsidR="005328AB" w:rsidRPr="005328AB" w:rsidRDefault="005328AB" w:rsidP="005328A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Symbol" w:eastAsia="Times New Roman" w:hAnsi="Symbol" w:cs="Times New Roman"/>
          <w:color w:val="000000"/>
          <w:sz w:val="20"/>
          <w:szCs w:val="20"/>
          <w:lang w:eastAsia="tr-TR"/>
        </w:rPr>
        <w:t></w:t>
      </w:r>
      <w:r w:rsidRPr="005328AB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</w:t>
      </w:r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Arzu eden üyelerimiz programımıza ücretli katılımcı davet edebilirler.</w:t>
      </w:r>
    </w:p>
    <w:p w:rsidR="005328AB" w:rsidRDefault="005328AB" w:rsidP="00532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5328AB">
        <w:rPr>
          <w:rFonts w:ascii="Symbol" w:eastAsia="Times New Roman" w:hAnsi="Symbol" w:cs="Times New Roman"/>
          <w:color w:val="222222"/>
          <w:sz w:val="20"/>
          <w:szCs w:val="20"/>
          <w:lang w:eastAsia="tr-TR"/>
        </w:rPr>
        <w:t></w:t>
      </w:r>
      <w:r w:rsidRPr="005328AB">
        <w:rPr>
          <w:rFonts w:ascii="Calibri" w:eastAsia="Times New Roman" w:hAnsi="Calibri" w:cs="Times New Roman"/>
          <w:color w:val="222222"/>
          <w:sz w:val="14"/>
          <w:szCs w:val="14"/>
          <w:lang w:eastAsia="tr-TR"/>
        </w:rPr>
        <w:t> </w:t>
      </w: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Detaylı Bilgi; Effect Turizm- </w:t>
      </w:r>
      <w:proofErr w:type="spellStart"/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Aytül</w:t>
      </w:r>
      <w:proofErr w:type="spellEnd"/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Sert – 0533 493 39 50 </w:t>
      </w:r>
    </w:p>
    <w:p w:rsidR="00F0722D" w:rsidRDefault="00F0722D" w:rsidP="00532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                         </w:t>
      </w: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Effect Turizm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- Fatma Pınar- 0538 551 87 37</w:t>
      </w:r>
    </w:p>
    <w:p w:rsidR="00F0722D" w:rsidRPr="005328AB" w:rsidRDefault="00F0722D" w:rsidP="005328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5328AB" w:rsidRPr="005328AB" w:rsidRDefault="005328AB" w:rsidP="005328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 Effect Turizm: 0312 442 87 00 – 0312 442 79 31</w:t>
      </w:r>
    </w:p>
    <w:p w:rsidR="005328AB" w:rsidRPr="005328AB" w:rsidRDefault="005328AB" w:rsidP="005328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tr-TR"/>
        </w:rPr>
        <w:t xml:space="preserve">Business Networking Kapsamında Fuar Alanı </w:t>
      </w:r>
      <w:proofErr w:type="spellStart"/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tr-TR"/>
        </w:rPr>
        <w:t>Stand</w:t>
      </w:r>
      <w:proofErr w:type="spellEnd"/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tr-TR"/>
        </w:rPr>
        <w:t xml:space="preserve"> Bedelleri:</w:t>
      </w:r>
    </w:p>
    <w:p w:rsidR="005328AB" w:rsidRPr="005328AB" w:rsidRDefault="005328AB" w:rsidP="0053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Stand</w:t>
      </w:r>
      <w:proofErr w:type="spellEnd"/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Bedeli 1.000 TL (2 gün program süresince)</w:t>
      </w:r>
    </w:p>
    <w:p w:rsidR="005328AB" w:rsidRPr="005328AB" w:rsidRDefault="005328AB" w:rsidP="005328A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5328AB" w:rsidRPr="005328AB" w:rsidRDefault="005328AB" w:rsidP="005328A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ÖDEME SEÇENEKLERİ</w:t>
      </w:r>
    </w:p>
    <w:p w:rsidR="005328AB" w:rsidRPr="005328AB" w:rsidRDefault="005328AB" w:rsidP="005328A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EFT ve HAVALE: </w:t>
      </w:r>
    </w:p>
    <w:p w:rsidR="005328AB" w:rsidRPr="005328AB" w:rsidRDefault="005328AB" w:rsidP="005328A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Türkiye Genç İş Adamları Konfederasyonu İktisadi İşletmesi</w:t>
      </w: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br/>
        <w:t>Garanti Bankası GOP Şubesi: TR</w:t>
      </w:r>
      <w:r w:rsidRPr="005328A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TR90 0006 2000 3240 0006 2945 27</w:t>
      </w: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br/>
      </w: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br/>
      </w: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br/>
      </w:r>
    </w:p>
    <w:p w:rsidR="005328AB" w:rsidRPr="005328AB" w:rsidRDefault="005328AB" w:rsidP="005328A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KREDİ KARTI: </w:t>
      </w:r>
    </w:p>
    <w:p w:rsidR="005328AB" w:rsidRPr="005328AB" w:rsidRDefault="005328AB" w:rsidP="005328A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Ödemesini</w:t>
      </w:r>
      <w:r w:rsidRPr="005328A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kredi kartı ile yapmak isteyen üyelerimiz aşağıdaki Mail </w:t>
      </w:r>
      <w:proofErr w:type="spellStart"/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Order</w:t>
      </w:r>
      <w:proofErr w:type="spellEnd"/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formunu doldurarak</w:t>
      </w:r>
      <w:r w:rsidRPr="005328A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mail ile </w:t>
      </w:r>
      <w:hyperlink r:id="rId5" w:history="1">
        <w:r w:rsidRPr="005328A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>tugikzirve@effectturizm.net</w:t>
        </w:r>
      </w:hyperlink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iletmeleri gerekmektedir.</w:t>
      </w:r>
      <w:r w:rsidRPr="005328A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</w:t>
      </w: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Bonus kart özelliği taşıyan kredi kartlarına</w:t>
      </w:r>
      <w:r w:rsidRPr="005328A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</w:t>
      </w:r>
      <w:r w:rsidRPr="00532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 taksit yapılabilmektedir.)</w:t>
      </w:r>
    </w:p>
    <w:p w:rsidR="009E302C" w:rsidRDefault="009E302C"/>
    <w:sectPr w:rsidR="009E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B"/>
    <w:rsid w:val="005328AB"/>
    <w:rsid w:val="009E302C"/>
    <w:rsid w:val="00F0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DAD53-42AA-41D4-A4E1-B7C8F2CE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53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3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328A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328AB"/>
    <w:rPr>
      <w:b/>
      <w:bCs/>
    </w:rPr>
  </w:style>
  <w:style w:type="paragraph" w:styleId="ListeParagraf">
    <w:name w:val="List Paragraph"/>
    <w:basedOn w:val="Normal"/>
    <w:uiPriority w:val="34"/>
    <w:qFormat/>
    <w:rsid w:val="0053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7425683951070725108msolistparagraph">
    <w:name w:val="m-7425683951070725108msolistparagraph"/>
    <w:basedOn w:val="Normal"/>
    <w:rsid w:val="0053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32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gikzirve@effectturizm.net" TargetMode="External"/><Relationship Id="rId4" Type="http://schemas.openxmlformats.org/officeDocument/2006/relationships/hyperlink" Target="http://www.regnumhotels.com/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Effect Turizm</dc:creator>
  <cp:keywords/>
  <dc:description/>
  <cp:lastModifiedBy>Effect Turizm</cp:lastModifiedBy>
  <cp:revision>3</cp:revision>
  <dcterms:created xsi:type="dcterms:W3CDTF">2018-12-24T11:02:00Z</dcterms:created>
  <dcterms:modified xsi:type="dcterms:W3CDTF">2019-02-07T09:59:00Z</dcterms:modified>
</cp:coreProperties>
</file>