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CD" w:rsidRPr="006A4848" w:rsidRDefault="006A4848" w:rsidP="006A4848">
      <w:pPr>
        <w:jc w:val="center"/>
        <w:rPr>
          <w:rStyle w:val="Gl"/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r w:rsidRPr="006A4848">
        <w:rPr>
          <w:rStyle w:val="Gl"/>
          <w:rFonts w:ascii="Arial" w:hAnsi="Arial" w:cs="Arial"/>
          <w:color w:val="000000"/>
          <w:sz w:val="21"/>
          <w:szCs w:val="21"/>
          <w:shd w:val="clear" w:color="auto" w:fill="FFFFFF"/>
        </w:rPr>
        <w:t>ETKİNLİK PROGRAMI</w:t>
      </w:r>
    </w:p>
    <w:bookmarkEnd w:id="0"/>
    <w:p w:rsidR="00B833CD" w:rsidRDefault="00B833CD">
      <w:pPr>
        <w:rPr>
          <w:rStyle w:val="Gl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  <w:t>Program – 01 Ağustos 2018</w:t>
      </w:r>
    </w:p>
    <w:p w:rsidR="00DD4824" w:rsidRDefault="00B833CD" w:rsidP="00B833CD">
      <w:pPr>
        <w:pStyle w:val="ListeParagraf"/>
        <w:numPr>
          <w:ilvl w:val="0"/>
          <w:numId w:val="1"/>
        </w:numPr>
      </w:pPr>
      <w:proofErr w:type="gramStart"/>
      <w:r>
        <w:t>13:00</w:t>
      </w:r>
      <w:proofErr w:type="gramEnd"/>
      <w:r>
        <w:t xml:space="preserve"> – 13:30 Karşılama ve Kayıt</w:t>
      </w:r>
    </w:p>
    <w:p w:rsidR="00B833CD" w:rsidRDefault="00DD4824" w:rsidP="00B833CD">
      <w:pPr>
        <w:pStyle w:val="ListeParagraf"/>
        <w:numPr>
          <w:ilvl w:val="0"/>
          <w:numId w:val="1"/>
        </w:numPr>
      </w:pPr>
      <w:proofErr w:type="gramStart"/>
      <w:r>
        <w:t>13:30</w:t>
      </w:r>
      <w:proofErr w:type="gramEnd"/>
      <w:r>
        <w:t xml:space="preserve"> – 14:00 Açılış Konuşmaları ve SPARKS Projesi Tanıtımı</w:t>
      </w:r>
    </w:p>
    <w:p w:rsidR="00DD4824" w:rsidRDefault="002A3AF4" w:rsidP="002A3AF4">
      <w:pPr>
        <w:ind w:left="360"/>
      </w:pPr>
      <w:r>
        <w:t xml:space="preserve">     </w:t>
      </w:r>
      <w:r w:rsidR="00DD4824">
        <w:t>Ankara Ticaret Odası</w:t>
      </w:r>
    </w:p>
    <w:p w:rsidR="00DD4824" w:rsidRDefault="002A3AF4" w:rsidP="002A3AF4">
      <w:r>
        <w:t xml:space="preserve">            </w:t>
      </w:r>
      <w:r w:rsidR="00DD4824">
        <w:t>Türkiye Ulusal Ajansı</w:t>
      </w:r>
    </w:p>
    <w:p w:rsidR="00DD4824" w:rsidRDefault="00DD4824" w:rsidP="00DD4824">
      <w:r>
        <w:t xml:space="preserve">1.Oturum </w:t>
      </w:r>
      <w:proofErr w:type="gramStart"/>
      <w:r>
        <w:t>14:00</w:t>
      </w:r>
      <w:proofErr w:type="gramEnd"/>
      <w:r>
        <w:t xml:space="preserve"> – 14:15</w:t>
      </w:r>
    </w:p>
    <w:p w:rsidR="00DD4824" w:rsidRDefault="002A3AF4" w:rsidP="00DD4824">
      <w:r>
        <w:t xml:space="preserve">            </w:t>
      </w:r>
      <w:r w:rsidR="00DD4824">
        <w:t>BİGG: Bireysel Genç Girişimci Programı</w:t>
      </w:r>
    </w:p>
    <w:p w:rsidR="00DD4824" w:rsidRDefault="002A3AF4" w:rsidP="00DD4824">
      <w:r>
        <w:t xml:space="preserve">            </w:t>
      </w:r>
      <w:r w:rsidR="00DD4824">
        <w:t xml:space="preserve">Utku Seçkin </w:t>
      </w:r>
    </w:p>
    <w:p w:rsidR="00DD4824" w:rsidRDefault="002A3AF4" w:rsidP="00DD4824">
      <w:r>
        <w:t xml:space="preserve">            </w:t>
      </w:r>
      <w:r w:rsidR="00DD4824">
        <w:t>TÜBİTAK – TEYDEB Girişimcilik Destekleme Grubu Başuzmanı</w:t>
      </w:r>
    </w:p>
    <w:p w:rsidR="00DD4824" w:rsidRDefault="00DD4824" w:rsidP="00DD4824">
      <w:r>
        <w:t xml:space="preserve">2.Oturum </w:t>
      </w:r>
      <w:proofErr w:type="gramStart"/>
      <w:r>
        <w:t>14:15</w:t>
      </w:r>
      <w:proofErr w:type="gramEnd"/>
      <w:r>
        <w:t xml:space="preserve"> – 14:30</w:t>
      </w:r>
    </w:p>
    <w:p w:rsidR="00DD4824" w:rsidRDefault="00DD4824" w:rsidP="00DD4824">
      <w:r>
        <w:t xml:space="preserve">            Geleceğe Yön Verecek Başlangıçlar: </w:t>
      </w:r>
      <w:proofErr w:type="spellStart"/>
      <w:r>
        <w:t>Tekno</w:t>
      </w:r>
      <w:proofErr w:type="spellEnd"/>
      <w:r>
        <w:t>-Girişimciler</w:t>
      </w:r>
    </w:p>
    <w:p w:rsidR="00DD4824" w:rsidRDefault="002A3AF4" w:rsidP="00DD4824">
      <w:r>
        <w:t xml:space="preserve">            </w:t>
      </w:r>
      <w:r w:rsidR="00DD4824">
        <w:t>Duygu Berberoğlu</w:t>
      </w:r>
    </w:p>
    <w:p w:rsidR="00DD4824" w:rsidRDefault="00DD4824" w:rsidP="00DD4824">
      <w:r>
        <w:t xml:space="preserve">            TOBB ETÜ Teknoloji Transfer Ofisi-TOBB Garaj Koordinatörü</w:t>
      </w:r>
    </w:p>
    <w:p w:rsidR="00DD4824" w:rsidRDefault="00DD4824" w:rsidP="00DD4824">
      <w:r>
        <w:t xml:space="preserve">3.Oturum </w:t>
      </w:r>
      <w:proofErr w:type="gramStart"/>
      <w:r>
        <w:t>14:30</w:t>
      </w:r>
      <w:proofErr w:type="gramEnd"/>
      <w:r>
        <w:t xml:space="preserve"> – 14:45</w:t>
      </w:r>
    </w:p>
    <w:p w:rsidR="00DD4824" w:rsidRDefault="002A3AF4" w:rsidP="00DD4824">
      <w:r>
        <w:t xml:space="preserve">            </w:t>
      </w:r>
      <w:r w:rsidR="00DD4824">
        <w:t>KOSGEB Destekleri: Kendi İşinin Patronu Olabilirsin!</w:t>
      </w:r>
    </w:p>
    <w:p w:rsidR="00DD4824" w:rsidRDefault="002A3AF4" w:rsidP="00DD4824">
      <w:r>
        <w:t xml:space="preserve">            </w:t>
      </w:r>
      <w:r w:rsidR="00DD4824">
        <w:t xml:space="preserve">Cenk </w:t>
      </w:r>
      <w:proofErr w:type="spellStart"/>
      <w:r w:rsidR="00DD4824">
        <w:t>Kızılgedik</w:t>
      </w:r>
      <w:proofErr w:type="spellEnd"/>
      <w:r w:rsidR="00DD4824">
        <w:t xml:space="preserve"> </w:t>
      </w:r>
    </w:p>
    <w:p w:rsidR="00DD4824" w:rsidRDefault="00DD4824" w:rsidP="00DD4824">
      <w:r>
        <w:t xml:space="preserve">            Küçük ve Orta Ölçekli İşletmeleri Geliştirme ve Destekleme İdaresi Başkanlığı </w:t>
      </w:r>
    </w:p>
    <w:p w:rsidR="00DD4824" w:rsidRDefault="00DD4824" w:rsidP="00DD4824">
      <w:r>
        <w:t xml:space="preserve">            Girişimcilik Dairesi KOBİ Uzmanı</w:t>
      </w:r>
    </w:p>
    <w:p w:rsidR="002A3AF4" w:rsidRDefault="002A3AF4" w:rsidP="00DD4824">
      <w:r>
        <w:t xml:space="preserve">4. Oturum </w:t>
      </w:r>
      <w:proofErr w:type="gramStart"/>
      <w:r>
        <w:t>14:45</w:t>
      </w:r>
      <w:proofErr w:type="gramEnd"/>
      <w:r>
        <w:t xml:space="preserve"> – 15:00</w:t>
      </w:r>
    </w:p>
    <w:p w:rsidR="002A3AF4" w:rsidRDefault="002A3AF4" w:rsidP="00DD4824">
      <w:r>
        <w:t xml:space="preserve">            Girişimciliğin Sosyolojisi: Girişimcilik Bir Kültürdür</w:t>
      </w:r>
    </w:p>
    <w:p w:rsidR="002A3AF4" w:rsidRDefault="002A3AF4" w:rsidP="00DD4824">
      <w:r>
        <w:t xml:space="preserve">            İzzet Çevik</w:t>
      </w:r>
    </w:p>
    <w:p w:rsidR="002A3AF4" w:rsidRDefault="002A3AF4" w:rsidP="00DD4824">
      <w:r>
        <w:t xml:space="preserve">            EDUSER Eğitim Danışmanlık ve Uzmanlık Hizmetleri Ltd. Şti. Kurucu Ortağı</w:t>
      </w:r>
    </w:p>
    <w:p w:rsidR="002A3AF4" w:rsidRDefault="002A3AF4" w:rsidP="002A3AF4">
      <w:pPr>
        <w:pStyle w:val="ListeParagraf"/>
        <w:numPr>
          <w:ilvl w:val="0"/>
          <w:numId w:val="2"/>
        </w:numPr>
      </w:pPr>
      <w:proofErr w:type="gramStart"/>
      <w:r>
        <w:t>15:00</w:t>
      </w:r>
      <w:proofErr w:type="gramEnd"/>
      <w:r>
        <w:t xml:space="preserve"> – 15:20 Kahve Arası </w:t>
      </w:r>
    </w:p>
    <w:p w:rsidR="002A3AF4" w:rsidRDefault="002A3AF4" w:rsidP="002A3AF4">
      <w:pPr>
        <w:pStyle w:val="ListeParagraf"/>
        <w:numPr>
          <w:ilvl w:val="0"/>
          <w:numId w:val="2"/>
        </w:numPr>
      </w:pPr>
      <w:proofErr w:type="gramStart"/>
      <w:r>
        <w:t>15:20</w:t>
      </w:r>
      <w:proofErr w:type="gramEnd"/>
      <w:r>
        <w:t xml:space="preserve"> – 17:20 SPARKS Projesi Girişimci İş Planı Sunumları ve Jüri Değerlendirmesi</w:t>
      </w:r>
    </w:p>
    <w:p w:rsidR="002A3AF4" w:rsidRDefault="002A3AF4" w:rsidP="002A3AF4">
      <w:pPr>
        <w:pStyle w:val="ListeParagraf"/>
        <w:numPr>
          <w:ilvl w:val="0"/>
          <w:numId w:val="2"/>
        </w:numPr>
      </w:pPr>
      <w:proofErr w:type="gramStart"/>
      <w:r>
        <w:t>17:20</w:t>
      </w:r>
      <w:proofErr w:type="gramEnd"/>
      <w:r>
        <w:t xml:space="preserve"> – 17:30 Kapanış</w:t>
      </w:r>
    </w:p>
    <w:p w:rsidR="002A3AF4" w:rsidRPr="00B833CD" w:rsidRDefault="002A3AF4" w:rsidP="00DD4824">
      <w:r>
        <w:t xml:space="preserve">           </w:t>
      </w:r>
    </w:p>
    <w:sectPr w:rsidR="002A3AF4" w:rsidRPr="00B8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2CFC"/>
    <w:multiLevelType w:val="hybridMultilevel"/>
    <w:tmpl w:val="EAB4A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F7F"/>
    <w:multiLevelType w:val="hybridMultilevel"/>
    <w:tmpl w:val="A4562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CD"/>
    <w:rsid w:val="002A3AF4"/>
    <w:rsid w:val="006A4848"/>
    <w:rsid w:val="00B833CD"/>
    <w:rsid w:val="00B87744"/>
    <w:rsid w:val="00D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1D6D-B3FD-4A4B-AC9F-136558DA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833CD"/>
    <w:rPr>
      <w:b/>
      <w:bCs/>
    </w:rPr>
  </w:style>
  <w:style w:type="paragraph" w:styleId="ListeParagraf">
    <w:name w:val="List Paragraph"/>
    <w:basedOn w:val="Normal"/>
    <w:uiPriority w:val="34"/>
    <w:qFormat/>
    <w:rsid w:val="00B8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dimstaj2</dc:creator>
  <cp:keywords/>
  <dc:description/>
  <cp:lastModifiedBy>Valerie Gülsen Mack Çapoğlu</cp:lastModifiedBy>
  <cp:revision>2</cp:revision>
  <dcterms:created xsi:type="dcterms:W3CDTF">2018-07-31T09:10:00Z</dcterms:created>
  <dcterms:modified xsi:type="dcterms:W3CDTF">2018-07-31T09:10:00Z</dcterms:modified>
</cp:coreProperties>
</file>