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7072B" w:rsidRPr="0097072B" w:rsidTr="0097072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7072B" w:rsidRPr="0097072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7072B" w:rsidRPr="0097072B" w:rsidRDefault="0097072B" w:rsidP="0097072B">
                  <w:pPr>
                    <w:spacing w:after="0" w:line="240" w:lineRule="atLeast"/>
                    <w:rPr>
                      <w:rFonts w:ascii="Times New Roman" w:eastAsia="Times New Roman" w:hAnsi="Times New Roman" w:cs="Times New Roman"/>
                      <w:sz w:val="24"/>
                      <w:szCs w:val="24"/>
                      <w:lang w:eastAsia="tr-TR"/>
                    </w:rPr>
                  </w:pPr>
                  <w:r w:rsidRPr="0097072B">
                    <w:rPr>
                      <w:rFonts w:ascii="Arial" w:eastAsia="Times New Roman" w:hAnsi="Arial" w:cs="Arial"/>
                      <w:sz w:val="16"/>
                      <w:szCs w:val="16"/>
                      <w:lang w:eastAsia="tr-TR"/>
                    </w:rPr>
                    <w:t>25 Ekim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7072B" w:rsidRPr="0097072B" w:rsidRDefault="0097072B" w:rsidP="0097072B">
                  <w:pPr>
                    <w:spacing w:after="0" w:line="240" w:lineRule="atLeast"/>
                    <w:jc w:val="center"/>
                    <w:rPr>
                      <w:rFonts w:ascii="Times New Roman" w:eastAsia="Times New Roman" w:hAnsi="Times New Roman" w:cs="Times New Roman"/>
                      <w:sz w:val="24"/>
                      <w:szCs w:val="24"/>
                      <w:lang w:eastAsia="tr-TR"/>
                    </w:rPr>
                  </w:pPr>
                  <w:r w:rsidRPr="0097072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7072B" w:rsidRPr="0097072B" w:rsidRDefault="0097072B" w:rsidP="0097072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7072B">
                    <w:rPr>
                      <w:rFonts w:ascii="Arial" w:eastAsia="Times New Roman" w:hAnsi="Arial" w:cs="Arial"/>
                      <w:sz w:val="16"/>
                      <w:szCs w:val="16"/>
                      <w:lang w:eastAsia="tr-TR"/>
                    </w:rPr>
                    <w:t>Sayı : 30221</w:t>
                  </w:r>
                  <w:proofErr w:type="gramEnd"/>
                </w:p>
              </w:tc>
            </w:tr>
            <w:tr w:rsidR="0097072B" w:rsidRPr="0097072B">
              <w:trPr>
                <w:trHeight w:val="480"/>
                <w:jc w:val="center"/>
              </w:trPr>
              <w:tc>
                <w:tcPr>
                  <w:tcW w:w="8789" w:type="dxa"/>
                  <w:gridSpan w:val="3"/>
                  <w:tcMar>
                    <w:top w:w="0" w:type="dxa"/>
                    <w:left w:w="108" w:type="dxa"/>
                    <w:bottom w:w="0" w:type="dxa"/>
                    <w:right w:w="108" w:type="dxa"/>
                  </w:tcMar>
                  <w:vAlign w:val="center"/>
                  <w:hideMark/>
                </w:tcPr>
                <w:p w:rsidR="0097072B" w:rsidRPr="0097072B" w:rsidRDefault="0097072B" w:rsidP="0097072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7072B">
                    <w:rPr>
                      <w:rFonts w:ascii="Arial" w:eastAsia="Times New Roman" w:hAnsi="Arial" w:cs="Arial"/>
                      <w:b/>
                      <w:bCs/>
                      <w:color w:val="000080"/>
                      <w:sz w:val="18"/>
                      <w:szCs w:val="18"/>
                      <w:lang w:eastAsia="tr-TR"/>
                    </w:rPr>
                    <w:t>KANUN</w:t>
                  </w:r>
                </w:p>
              </w:tc>
            </w:tr>
            <w:tr w:rsidR="0097072B" w:rsidRPr="0097072B">
              <w:trPr>
                <w:trHeight w:val="480"/>
                <w:jc w:val="center"/>
              </w:trPr>
              <w:tc>
                <w:tcPr>
                  <w:tcW w:w="8789" w:type="dxa"/>
                  <w:gridSpan w:val="3"/>
                  <w:tcMar>
                    <w:top w:w="0" w:type="dxa"/>
                    <w:left w:w="108" w:type="dxa"/>
                    <w:bottom w:w="0" w:type="dxa"/>
                    <w:right w:w="108" w:type="dxa"/>
                  </w:tcMar>
                  <w:vAlign w:val="center"/>
                  <w:hideMark/>
                </w:tcPr>
                <w:p w:rsidR="0097072B" w:rsidRPr="0097072B" w:rsidRDefault="0097072B" w:rsidP="0097072B">
                  <w:pPr>
                    <w:spacing w:before="60" w:after="60" w:line="240" w:lineRule="atLeast"/>
                    <w:jc w:val="center"/>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val="en-GB" w:eastAsia="tr-TR"/>
                    </w:rPr>
                    <w:t>İŞ MAHKEMELERİ KANUNU</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R Times New Roman" w:eastAsia="Times New Roman" w:hAnsi="TR Times New Roman" w:cs="Times New Roman"/>
                      <w:b/>
                      <w:bCs/>
                      <w:color w:val="000000"/>
                      <w:sz w:val="18"/>
                      <w:szCs w:val="18"/>
                      <w:lang w:eastAsia="tr-TR"/>
                    </w:rPr>
                    <w:t> </w:t>
                  </w:r>
                  <w:r w:rsidRPr="0097072B">
                    <w:rPr>
                      <w:rFonts w:ascii="Times New Roman" w:eastAsia="Times New Roman" w:hAnsi="Times New Roman" w:cs="Times New Roman"/>
                      <w:b/>
                      <w:bCs/>
                      <w:sz w:val="18"/>
                      <w:szCs w:val="18"/>
                      <w:u w:val="single"/>
                      <w:lang w:eastAsia="tr-TR"/>
                    </w:rPr>
                    <w:t>Kanun No. 7036</w:t>
                  </w:r>
                  <w:r w:rsidRPr="0097072B">
                    <w:rPr>
                      <w:rFonts w:ascii="Times New Roman" w:eastAsia="Times New Roman" w:hAnsi="Times New Roman" w:cs="Times New Roman"/>
                      <w:b/>
                      <w:bCs/>
                      <w:sz w:val="18"/>
                      <w:szCs w:val="18"/>
                      <w:lang w:eastAsia="tr-TR"/>
                    </w:rPr>
                    <w:t>                                                                                              </w:t>
                  </w:r>
                  <w:r w:rsidRPr="0097072B">
                    <w:rPr>
                      <w:rFonts w:ascii="Times New Roman" w:eastAsia="Times New Roman" w:hAnsi="Times New Roman" w:cs="Times New Roman"/>
                      <w:b/>
                      <w:bCs/>
                      <w:sz w:val="18"/>
                      <w:szCs w:val="18"/>
                      <w:u w:val="single"/>
                      <w:lang w:eastAsia="tr-TR"/>
                    </w:rPr>
                    <w:t>Kabul Tarihi: </w:t>
                  </w:r>
                  <w:proofErr w:type="gramStart"/>
                  <w:r w:rsidRPr="0097072B">
                    <w:rPr>
                      <w:rFonts w:ascii="Times New Roman" w:eastAsia="Times New Roman" w:hAnsi="Times New Roman" w:cs="Times New Roman"/>
                      <w:b/>
                      <w:bCs/>
                      <w:sz w:val="18"/>
                      <w:szCs w:val="18"/>
                      <w:u w:val="single"/>
                      <w:lang w:eastAsia="tr-TR"/>
                    </w:rPr>
                    <w:t>12/10/2017</w:t>
                  </w:r>
                  <w:proofErr w:type="gramEnd"/>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Amaç</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w:t>
                  </w:r>
                  <w:r w:rsidRPr="0097072B">
                    <w:rPr>
                      <w:rFonts w:ascii="Times New Roman" w:eastAsia="Times New Roman" w:hAnsi="Times New Roman" w:cs="Times New Roman"/>
                      <w:sz w:val="18"/>
                      <w:szCs w:val="18"/>
                      <w:lang w:eastAsia="tr-TR"/>
                    </w:rPr>
                    <w:t> (1) Bu Kanunun amacı; iş mahkemelerinin kuruluş, görev, yetki ve yargılama usulünü düzenlemektir.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İş mahkemelerinin kuruluşu</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w:t>
                  </w:r>
                  <w:r w:rsidRPr="0097072B">
                    <w:rPr>
                      <w:rFonts w:ascii="Times New Roman" w:eastAsia="Times New Roman" w:hAnsi="Times New Roman" w:cs="Times New Roman"/>
                      <w:sz w:val="18"/>
                      <w:szCs w:val="18"/>
                      <w:lang w:eastAsia="tr-TR"/>
                    </w:rPr>
                    <w:t> (1) İş mahkemeleri, Hâkimler ve Savcılar Kurulunun olumlu görüşü alınarak, tek hâkimli ve asliye mahkemesi derecesinde Adalet Bakanlığınca lüzum görülen yerlerde kurulur. Bu mahkemelerin yargı çevresi, </w:t>
                  </w:r>
                  <w:proofErr w:type="gramStart"/>
                  <w:r w:rsidRPr="0097072B">
                    <w:rPr>
                      <w:rFonts w:ascii="Times New Roman" w:eastAsia="Times New Roman" w:hAnsi="Times New Roman" w:cs="Times New Roman"/>
                      <w:sz w:val="18"/>
                      <w:szCs w:val="18"/>
                      <w:lang w:eastAsia="tr-TR"/>
                    </w:rPr>
                    <w:t>26/9/2004</w:t>
                  </w:r>
                  <w:proofErr w:type="gramEnd"/>
                  <w:r w:rsidRPr="0097072B">
                    <w:rPr>
                      <w:rFonts w:ascii="Times New Roman" w:eastAsia="Times New Roman" w:hAnsi="Times New Roman" w:cs="Times New Roman"/>
                      <w:sz w:val="18"/>
                      <w:szCs w:val="18"/>
                      <w:lang w:eastAsia="tr-TR"/>
                    </w:rPr>
                    <w:t> tarihli ve 5235 sayılı Adlî Yargı İlk Derece Mahkemeleri ile Bölge Adliye Mahkemelerinin Kuruluş, Görev ve Yetkileri Hakkında Kanun hükümlerine göre belirlenir.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 xml:space="preserve">(2) İş durumunun gerekli kıldığı yerlerde iş mahkemelerinin birden fazla dairesi oluşturulabilir. Bu daireler numaralandırılır. İhtisaslaşmanın sağlanması amacıyla, gelen işlerin yoğunluğu ve niteliği dikkate alınarak, daireler arasındaki iş dağılımı Hâkimler ve Savcılar Kurulu tarafından belirlenebilir. Bu kararlar Resmî </w:t>
                  </w:r>
                  <w:proofErr w:type="spellStart"/>
                  <w:r w:rsidRPr="0097072B">
                    <w:rPr>
                      <w:rFonts w:ascii="Times New Roman" w:eastAsia="Times New Roman" w:hAnsi="Times New Roman" w:cs="Times New Roman"/>
                      <w:sz w:val="18"/>
                      <w:szCs w:val="18"/>
                      <w:lang w:eastAsia="tr-TR"/>
                    </w:rPr>
                    <w:t>Gazete’de</w:t>
                  </w:r>
                  <w:proofErr w:type="spellEnd"/>
                  <w:r w:rsidRPr="0097072B">
                    <w:rPr>
                      <w:rFonts w:ascii="Times New Roman" w:eastAsia="Times New Roman" w:hAnsi="Times New Roman" w:cs="Times New Roman"/>
                      <w:sz w:val="18"/>
                      <w:szCs w:val="18"/>
                      <w:lang w:eastAsia="tr-TR"/>
                    </w:rPr>
                    <w:t xml:space="preserve"> yayımlanır. Daireler, tevzi edilen davalara bakmak zorundadır.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İş mahkemesi kurulmamış olan yerlerde bu mahkemenin görev alanına giren dava ve işlere, o yerdeki asliye hukuk mahkemesince, bu Kanundaki usul ve esaslara göre bakılır.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Dava şartı olarak arabuluculuk</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w:t>
                  </w:r>
                  <w:r w:rsidRPr="0097072B">
                    <w:rPr>
                      <w:rFonts w:ascii="Times New Roman" w:eastAsia="Times New Roman" w:hAnsi="Times New Roman" w:cs="Times New Roman"/>
                      <w:sz w:val="18"/>
                      <w:szCs w:val="18"/>
                      <w:lang w:eastAsia="tr-TR"/>
                    </w:rPr>
                    <w:t> (1) Kanuna, bireysel veya toplu iş sözleşmesine dayanan işçi veya işveren alacağı ve tazminatı ile işe iade talebiyle açılan davalarda, arabulucuya başvurulmuş olması dava şartıdır.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İş kazası veya meslek hastalığından kaynaklanan maddi ve manevi tazminat ile bunlarla ilgili tespit, itiraz ve rücu davaları hakkında birinci fıkra hükmü uygulanmaz.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Arabuluculuk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Komisyon başkanlıkları, bu listeleri kendi yargı çevrelerindeki arabuluculuk bürolarına, arabuluculuk bürosu kurulmayan yerlerde ise görevlendirecekleri sulh hukuk mahkemesi yazı işleri müdürlüğüne gönderir.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(5) Başvuru karşı tarafın, karşı taraf birden fazla ise bunlardan birinin yerleşim yerindeki veya işin yapıldığı yerdeki arabuluculuk bürosuna, arabuluculuk bürosu kurulmayan yerlerde ise görevlendirilen yazı işleri müdürlüğüne yapılır.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(6) Arabulucu, komisyon başkanlıklarına bildirilen listeden büro tarafından belirlenir. Ancak tarafların listede yer alan herhangi bir arabulucu üzerinde anlaşmaları hâlinde bu arabulucu görevlendirilir.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(7) Başvuran taraf, kendisine ve elinde bulunması hâlinde karşı tarafa ait her türlü iletişim bilgisini arabuluculuk bürosuna verir. Büro, tarafların resmi kayıtlarda yer alan iletişim bilgilerini araştırmaya da yetkilidir. İlgili kurum ve kuruluşlar, büro tarafından talep edilen bilgi ve belgeleri vermekle yükümlüdür.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(8)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(9) Arabulucu, görevlendirmeyi yapan büronun yetkili olup olmadığını kendiliğinden dikkate alamaz. Karşı taraf en geç ilk toplantıda, yerleşim yeri ve işin yapıldığı yere ilişkin belgelerini sunmak suretiyle arabuluculuk bürosunun yetkisine itiraz edebilir. Bu durumda arabulucu, dosyayı derhâl ilgili sulh hukuk mahkemesine gönderilmek üzere büroya teslim eder. Mahkeme, harç alınmaksızın dosya üzerinden yapacağı inceleme sonunda yetkili büroyu kesin olarak karara bağlar ve dosyayı büroya iade eder. Mahkeme kararı büro tarafından </w:t>
                  </w:r>
                  <w:proofErr w:type="gramStart"/>
                  <w:r w:rsidRPr="0097072B">
                    <w:rPr>
                      <w:rFonts w:ascii="Times New Roman" w:eastAsia="Times New Roman" w:hAnsi="Times New Roman" w:cs="Times New Roman"/>
                      <w:sz w:val="18"/>
                      <w:szCs w:val="18"/>
                      <w:lang w:eastAsia="tr-TR"/>
                    </w:rPr>
                    <w:t>11/2/1959</w:t>
                  </w:r>
                  <w:proofErr w:type="gramEnd"/>
                  <w:r w:rsidRPr="0097072B">
                    <w:rPr>
                      <w:rFonts w:ascii="Times New Roman" w:eastAsia="Times New Roman" w:hAnsi="Times New Roman" w:cs="Times New Roman"/>
                      <w:sz w:val="18"/>
                      <w:szCs w:val="18"/>
                      <w:lang w:eastAsia="tr-TR"/>
                    </w:rPr>
                    <w:t> tarihli ve 7201 sayılı Tebligat Kanunu hükümleri uyarınca taraflara tebliğ edilir. Yetki itirazının reddi durumunda aynı arabulucu yeniden görevlendirilir ve onuncu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altıncı fıkra uyarınca arabulucu görevlendirir.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lastRenderedPageBreak/>
                    <w:t>(10) Arabulucu, yapılan başvuruyu görevlendirildiği tarihten itibaren üç hafta içinde sonuçlandırır. Bu süre zorunlu hâllerde arabulucu tarafından en fazla bir hafta uzatılabilir.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(11) Arabulucu, taraflara ulaşılamaması, taraflar katılmadığı için görüşme yapılamaması yahut yapılan görüşmeler sonucunda anlaşmaya varılması veya varılamaması hâllerinde arabuluculuk faaliyetini sona erdirir ve son tutanağı düzenleyerek durumu derhâl arabuluculuk bürosuna bildirir.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(12) 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w:t>
                  </w:r>
                  <w:proofErr w:type="gramStart"/>
                  <w:r w:rsidRPr="0097072B">
                    <w:rPr>
                      <w:rFonts w:ascii="Times New Roman" w:eastAsia="Times New Roman" w:hAnsi="Times New Roman" w:cs="Times New Roman"/>
                      <w:sz w:val="18"/>
                      <w:szCs w:val="18"/>
                      <w:lang w:eastAsia="tr-TR"/>
                    </w:rPr>
                    <w:t>vekalet</w:t>
                  </w:r>
                  <w:proofErr w:type="gramEnd"/>
                  <w:r w:rsidRPr="0097072B">
                    <w:rPr>
                      <w:rFonts w:ascii="Times New Roman" w:eastAsia="Times New Roman" w:hAnsi="Times New Roman" w:cs="Times New Roman"/>
                      <w:sz w:val="18"/>
                      <w:szCs w:val="18"/>
                      <w:lang w:eastAsia="tr-TR"/>
                    </w:rPr>
                    <w:t> ücretine hükmedilmez. Her iki tarafın da ilk toplantıya katılmaması sebebiyle sona eren arabuluculuk faaliyeti üzerine açılacak davalarda tarafların yaptıkları yargılama giderleri kendi üzerlerinde bırakılır.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(13) 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İşe iade talebiyle yapılan görüşmelerde tarafların anlaşmaları durumunda, arabulucuya ödenecek ücretin belirlenmesinde işçiye işe başlatılmaması hâlinde ödenecek tazminat miktarı ile çalıştırılmadığı süre için ödenecek ücret ve diğer haklarının toplamı, Tarifenin İkinci Kısmı uyarınca üzerinde anlaşılan miktar olarak kabul edilir.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(14) 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Tarifenin Birinci Kısmına göre karşılanır. Adalet Bakanlığı bütçesinden ödenen ve taraflarca karşılanan arabuluculuk ücreti, yargılama giderlerinden sayılır.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(15) Asıl işveren-alt işveren ilişkisinin varlığı hâlinde işe iade talebiyle arabulucuya başvurulduğunda, anlaşmanın gerçekleşebilmesi için işverenlerin arabuluculuk görüşmelerine birlikte katılmaları ve iradelerinin birbirine uygun olması aranır.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(16) Bu madde uyarınca arabuluculuk bürosu tarafından yapılması gereken zaruri giderler; arabuluculuk faaliyeti sonunda anlaşmaya varılması hâlinde anlaşma uyarınca taraflarca ödenmek, anlaşmaya varılamaması hâlinde ise ileride haksız çıkacak taraftan tahsil olunmak üzere Adalet Bakanlığı bütçesinden karşılanır.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(17) Arabuluculuk bürosuna başvurulmasından son tutanağın düzenlendiği tarihe kadar geçen sürede zamanaşımı durur ve hak düşürücü süre işlemez.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(18) Arabuluculuk görüşmelerine taraflar bizzat, kanuni temsilcileri veya avukatları aracılığıyla katılabilirler. İşverenin yazılı belgeyle yetkilendirdiği çalışanı da görüşmelerde işvereni temsil edebilir ve son tutanağı imzalayabilir.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(19) Arabuluculuk görüşmeleri, taraflarca aksi kararlaştırılmadıkça, arabulucuyu görevlendiren büronun bağlı bulunduğu adli yargı ilk derece mahkemesi adalet komisyonunun yetki alanı içinde yürütülür.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(20) </w:t>
                  </w:r>
                  <w:proofErr w:type="gramStart"/>
                  <w:r w:rsidRPr="0097072B">
                    <w:rPr>
                      <w:rFonts w:ascii="Times New Roman" w:eastAsia="Times New Roman" w:hAnsi="Times New Roman" w:cs="Times New Roman"/>
                      <w:sz w:val="18"/>
                      <w:szCs w:val="18"/>
                      <w:lang w:eastAsia="tr-TR"/>
                    </w:rPr>
                    <w:t>13/6/1952</w:t>
                  </w:r>
                  <w:proofErr w:type="gramEnd"/>
                  <w:r w:rsidRPr="0097072B">
                    <w:rPr>
                      <w:rFonts w:ascii="Times New Roman" w:eastAsia="Times New Roman" w:hAnsi="Times New Roman" w:cs="Times New Roman"/>
                      <w:sz w:val="18"/>
                      <w:szCs w:val="18"/>
                      <w:lang w:eastAsia="tr-TR"/>
                    </w:rPr>
                    <w:t> tarihli ve 5953 sayılı Basın Mesleğinde Çalışanlarla Çalıştıranlar Arasındaki Münasebetlerin Tanzimi Hakkında Kanunda düzenlenen gazeteci ile 20/4/1967 tarihli ve 854 sayılı Deniz İş Kanununda düzenlenen </w:t>
                  </w:r>
                  <w:proofErr w:type="spellStart"/>
                  <w:r w:rsidRPr="0097072B">
                    <w:rPr>
                      <w:rFonts w:ascii="Times New Roman" w:eastAsia="Times New Roman" w:hAnsi="Times New Roman" w:cs="Times New Roman"/>
                      <w:sz w:val="18"/>
                      <w:szCs w:val="18"/>
                      <w:lang w:eastAsia="tr-TR"/>
                    </w:rPr>
                    <w:t>gemiadamı</w:t>
                  </w:r>
                  <w:proofErr w:type="spellEnd"/>
                  <w:r w:rsidRPr="0097072B">
                    <w:rPr>
                      <w:rFonts w:ascii="Times New Roman" w:eastAsia="Times New Roman" w:hAnsi="Times New Roman" w:cs="Times New Roman"/>
                      <w:sz w:val="18"/>
                      <w:szCs w:val="18"/>
                      <w:lang w:eastAsia="tr-TR"/>
                    </w:rPr>
                    <w:t>, bu madde kapsamında işçi sayılır.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(21) Bu maddede hüküm bulunmayan hâllerde niteliğine uygun düştüğü ölçüde </w:t>
                  </w:r>
                  <w:proofErr w:type="gramStart"/>
                  <w:r w:rsidRPr="0097072B">
                    <w:rPr>
                      <w:rFonts w:ascii="Times New Roman" w:eastAsia="Times New Roman" w:hAnsi="Times New Roman" w:cs="Times New Roman"/>
                      <w:sz w:val="18"/>
                      <w:szCs w:val="18"/>
                      <w:lang w:eastAsia="tr-TR"/>
                    </w:rPr>
                    <w:t>7/6/2012</w:t>
                  </w:r>
                  <w:proofErr w:type="gramEnd"/>
                  <w:r w:rsidRPr="0097072B">
                    <w:rPr>
                      <w:rFonts w:ascii="Times New Roman" w:eastAsia="Times New Roman" w:hAnsi="Times New Roman" w:cs="Times New Roman"/>
                      <w:sz w:val="18"/>
                      <w:szCs w:val="18"/>
                      <w:lang w:eastAsia="tr-TR"/>
                    </w:rPr>
                    <w:t> tarihli ve 6325 sayılı Hukuk Uyuşmazlıklarında Arabuluculuk Kanunu hükümleri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(22) Arabuluculuğa başvuru usulü, arabulucunun görevlendirilmesi ve arabuluculuk görüşmelerine ilişkin diğer hususlar Adalet Bakanlığınca yürürlüğe konulan yönetmelikle belirlenir.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Sosyal Güvenlik Kurumuna başvuru zorunluluğu</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4-</w:t>
                  </w:r>
                  <w:r w:rsidRPr="0097072B">
                    <w:rPr>
                      <w:rFonts w:ascii="Times New Roman" w:eastAsia="Times New Roman" w:hAnsi="Times New Roman" w:cs="Times New Roman"/>
                      <w:sz w:val="18"/>
                      <w:szCs w:val="18"/>
                      <w:lang w:eastAsia="tr-TR"/>
                    </w:rPr>
                    <w:t> (1) </w:t>
                  </w:r>
                  <w:proofErr w:type="gramStart"/>
                  <w:r w:rsidRPr="0097072B">
                    <w:rPr>
                      <w:rFonts w:ascii="Times New Roman" w:eastAsia="Times New Roman" w:hAnsi="Times New Roman" w:cs="Times New Roman"/>
                      <w:sz w:val="18"/>
                      <w:szCs w:val="18"/>
                      <w:lang w:eastAsia="tr-TR"/>
                    </w:rPr>
                    <w:t>31/5/2006</w:t>
                  </w:r>
                  <w:proofErr w:type="gramEnd"/>
                  <w:r w:rsidRPr="0097072B">
                    <w:rPr>
                      <w:rFonts w:ascii="Times New Roman" w:eastAsia="Times New Roman" w:hAnsi="Times New Roman" w:cs="Times New Roman"/>
                      <w:sz w:val="18"/>
                      <w:szCs w:val="18"/>
                      <w:lang w:eastAsia="tr-TR"/>
                    </w:rPr>
                    <w:t> tarihli ve 5510 sayılı Sosyal Sigortalar ve Genel Sağlık Sigortası Kanunu ile diğer sosyal güvenlik mevzuatından kaynaklanan uyuşmazlıklarda, hizmet akdine tabi çalışmaları nedeniyle zorunlu sigortalılık sürelerinin tespiti talepleri hariç olmak üzere, dava açılmadan önce Sosyal Güvenlik Kurumuna başvurulması zorunludur. Diğer kanunlarda öngörülen süreler saklı kalmak kaydıyla yapılan başvuruya altmış gün içinde Kurumca cevap verilmezse talep reddedilmiş sayılır. Kuruma karşı dava açılabilmesi için taleplerin reddedilmesi veya reddedilmiş sayılması şarttır. Kuruma başvuruda geçirilecek süre zamanaşımı ve hak düşürücü sürelerin hesaplanmasında dikkate alınmaz.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Hizmet akdine tabi çalışmaları nedeniyle zorunlu sigortalılık sürelerinin tespiti talebi ile işveren aleyhine açılan davalarda, dava Kuruma resen ihbar edilir. İhbar üzerine davaya davalı yanında ferî müdahil olarak katılan Kurum, yanında katıldığı taraf başvurmasa dahi kanun yoluna başvurabilir. Kurum, yargılama sonucu verilecek kararı kesinleştikten sonra uygulamakla yükümlüdür.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Görev</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5-</w:t>
                  </w:r>
                  <w:r w:rsidRPr="0097072B">
                    <w:rPr>
                      <w:rFonts w:ascii="Times New Roman" w:eastAsia="Times New Roman" w:hAnsi="Times New Roman" w:cs="Times New Roman"/>
                      <w:sz w:val="18"/>
                      <w:szCs w:val="18"/>
                      <w:lang w:eastAsia="tr-TR"/>
                    </w:rPr>
                    <w:t> (1) İş mahkemeleri;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 5953 sayılı Kanuna tabi gazeteciler, 854 sayılı Kanuna tabi </w:t>
                  </w:r>
                  <w:proofErr w:type="spellStart"/>
                  <w:r w:rsidRPr="0097072B">
                    <w:rPr>
                      <w:rFonts w:ascii="Times New Roman" w:eastAsia="Times New Roman" w:hAnsi="Times New Roman" w:cs="Times New Roman"/>
                      <w:sz w:val="18"/>
                      <w:szCs w:val="18"/>
                      <w:lang w:eastAsia="tr-TR"/>
                    </w:rPr>
                    <w:t>gemiadamları</w:t>
                  </w:r>
                  <w:proofErr w:type="spellEnd"/>
                  <w:r w:rsidRPr="0097072B">
                    <w:rPr>
                      <w:rFonts w:ascii="Times New Roman" w:eastAsia="Times New Roman" w:hAnsi="Times New Roman" w:cs="Times New Roman"/>
                      <w:sz w:val="18"/>
                      <w:szCs w:val="18"/>
                      <w:lang w:eastAsia="tr-TR"/>
                    </w:rPr>
                    <w:t>, </w:t>
                  </w:r>
                  <w:proofErr w:type="gramStart"/>
                  <w:r w:rsidRPr="0097072B">
                    <w:rPr>
                      <w:rFonts w:ascii="Times New Roman" w:eastAsia="Times New Roman" w:hAnsi="Times New Roman" w:cs="Times New Roman"/>
                      <w:sz w:val="18"/>
                      <w:szCs w:val="18"/>
                      <w:lang w:eastAsia="tr-TR"/>
                    </w:rPr>
                    <w:t>22/5/2003</w:t>
                  </w:r>
                  <w:proofErr w:type="gramEnd"/>
                  <w:r w:rsidRPr="0097072B">
                    <w:rPr>
                      <w:rFonts w:ascii="Times New Roman" w:eastAsia="Times New Roman" w:hAnsi="Times New Roman" w:cs="Times New Roman"/>
                      <w:sz w:val="18"/>
                      <w:szCs w:val="18"/>
                      <w:lang w:eastAsia="tr-TR"/>
                    </w:rPr>
                    <w:t xml:space="preserve"> tarihli ve 4857 sayılı İş Kanununa veya 11/1/2011 tarihli ve 6098 sayılı Türk Borçlar Kanununun İkinci Kısmının Altıncı Bölümünde </w:t>
                  </w:r>
                  <w:r w:rsidRPr="0097072B">
                    <w:rPr>
                      <w:rFonts w:ascii="Times New Roman" w:eastAsia="Times New Roman" w:hAnsi="Times New Roman" w:cs="Times New Roman"/>
                      <w:sz w:val="18"/>
                      <w:szCs w:val="18"/>
                      <w:lang w:eastAsia="tr-TR"/>
                    </w:rPr>
                    <w:lastRenderedPageBreak/>
                    <w:t>düzenlenen hizmet sözleşmelerine tabi işçiler ile işveren veya işveren vekilleri arasında, iş ilişkisi nedeniyle sözleşmeden veya kanundan doğan her türlü hukuk uyuşmazlıklarına,</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 İdari para cezalarına itirazlar ile 5510 sayılı Kanunun geçici 4 üncü maddesi kapsamındaki uyuşmazlıklar hariç olmak üzere Sosyal Güvenlik Kurumu veya Türkiye İş Kurumunun taraf olduğu iş ve sosyal güvenlik mevzuatından kaynaklanan uyuşmazlıklara,</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c) Diğer kanunlarda iş mahkemelerinin görevli olduğu belirtilen uyuşmazlıklara,</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ilişkin</w:t>
                  </w:r>
                  <w:proofErr w:type="gramEnd"/>
                  <w:r w:rsidRPr="0097072B">
                    <w:rPr>
                      <w:rFonts w:ascii="Times New Roman" w:eastAsia="Times New Roman" w:hAnsi="Times New Roman" w:cs="Times New Roman"/>
                      <w:sz w:val="18"/>
                      <w:szCs w:val="18"/>
                      <w:lang w:eastAsia="tr-TR"/>
                    </w:rPr>
                    <w:t> dava ve işlere bakar.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Yetki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6-</w:t>
                  </w:r>
                  <w:r w:rsidRPr="0097072B">
                    <w:rPr>
                      <w:rFonts w:ascii="Times New Roman" w:eastAsia="Times New Roman" w:hAnsi="Times New Roman" w:cs="Times New Roman"/>
                      <w:sz w:val="18"/>
                      <w:szCs w:val="18"/>
                      <w:lang w:eastAsia="tr-TR"/>
                    </w:rPr>
                    <w:t> (1) İş mahkemelerinde açılacak davalarda yetkili mahkeme, davalı gerçek veya tüzel kişinin davanın açıldığı tarihteki yerleşim yeri mahkemesi ile işin veya işlemin yapıldığı yer mahkemesidir.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Davalı birden fazla ise bunlardan birinin yerleşim yeri mahkemesi de yetkilidir.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İş kazasından doğan tazminat davalarında, iş kazasının veya zararın meydana geldiği yer ile zarar gören işçinin yerleşim yeri mahkemesi de yetkilidir.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İş mahkemelerinin yetkilerine ilişkin olarak diğer kanunlarda yer alan hükümler saklıdır.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(5) Bu madde hükümlerine aykırı yetki sözleşmeleri geçersizdir.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Yargılama usulü ve kanun yolları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7-</w:t>
                  </w:r>
                  <w:r w:rsidRPr="0097072B">
                    <w:rPr>
                      <w:rFonts w:ascii="Times New Roman" w:eastAsia="Times New Roman" w:hAnsi="Times New Roman" w:cs="Times New Roman"/>
                      <w:sz w:val="18"/>
                      <w:szCs w:val="18"/>
                      <w:lang w:eastAsia="tr-TR"/>
                    </w:rPr>
                    <w:t> (1) İş mahkemelerinde basit yargılama usulü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Davaların yığılması hâlinde, her bir talebe ilişkin vakıalar bakımından ispat yükü ve deliller ayrı </w:t>
                  </w:r>
                  <w:proofErr w:type="spellStart"/>
                  <w:r w:rsidRPr="0097072B">
                    <w:rPr>
                      <w:rFonts w:ascii="Times New Roman" w:eastAsia="Times New Roman" w:hAnsi="Times New Roman" w:cs="Times New Roman"/>
                      <w:sz w:val="18"/>
                      <w:szCs w:val="18"/>
                      <w:lang w:eastAsia="tr-TR"/>
                    </w:rPr>
                    <w:t>ayrıdeğerlendirilir</w:t>
                  </w:r>
                  <w:proofErr w:type="spellEnd"/>
                  <w:r w:rsidRPr="0097072B">
                    <w:rPr>
                      <w:rFonts w:ascii="Times New Roman" w:eastAsia="Times New Roman" w:hAnsi="Times New Roman" w:cs="Times New Roman"/>
                      <w:sz w:val="18"/>
                      <w:szCs w:val="18"/>
                      <w:lang w:eastAsia="tr-TR"/>
                    </w:rPr>
                    <w:t>.</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w:t>
                  </w:r>
                  <w:proofErr w:type="gramStart"/>
                  <w:r w:rsidRPr="0097072B">
                    <w:rPr>
                      <w:rFonts w:ascii="Times New Roman" w:eastAsia="Times New Roman" w:hAnsi="Times New Roman" w:cs="Times New Roman"/>
                      <w:sz w:val="18"/>
                      <w:szCs w:val="18"/>
                      <w:lang w:eastAsia="tr-TR"/>
                    </w:rPr>
                    <w:t>12/1/2011</w:t>
                  </w:r>
                  <w:proofErr w:type="gramEnd"/>
                  <w:r w:rsidRPr="0097072B">
                    <w:rPr>
                      <w:rFonts w:ascii="Times New Roman" w:eastAsia="Times New Roman" w:hAnsi="Times New Roman" w:cs="Times New Roman"/>
                      <w:sz w:val="18"/>
                      <w:szCs w:val="18"/>
                      <w:lang w:eastAsia="tr-TR"/>
                    </w:rPr>
                    <w:t> tarihli ve 6100 sayılı Hukuk Muhakemeleri Kanununun kanun yollarına ilişkin hükümleri, iş mahkemelerince verilen kararlar hakkında da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Kanun yoluna başvuru süresi, ilamın taraflara tebliğinden itibaren işlemeye başlar.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(5) Kanun yoluna başvurulan kararlar, bölge adliye mahkemesi ve </w:t>
                  </w:r>
                  <w:proofErr w:type="spellStart"/>
                  <w:r w:rsidRPr="0097072B">
                    <w:rPr>
                      <w:rFonts w:ascii="Times New Roman" w:eastAsia="Times New Roman" w:hAnsi="Times New Roman" w:cs="Times New Roman"/>
                      <w:sz w:val="18"/>
                      <w:szCs w:val="18"/>
                      <w:lang w:eastAsia="tr-TR"/>
                    </w:rPr>
                    <w:t>Yargıtayca</w:t>
                  </w:r>
                  <w:proofErr w:type="spellEnd"/>
                  <w:r w:rsidRPr="0097072B">
                    <w:rPr>
                      <w:rFonts w:ascii="Times New Roman" w:eastAsia="Times New Roman" w:hAnsi="Times New Roman" w:cs="Times New Roman"/>
                      <w:sz w:val="18"/>
                      <w:szCs w:val="18"/>
                      <w:lang w:eastAsia="tr-TR"/>
                    </w:rPr>
                    <w:t> ivedilikle karara bağlanır.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Temyiz edilemeyen kararlar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8-</w:t>
                  </w:r>
                  <w:r w:rsidRPr="0097072B">
                    <w:rPr>
                      <w:rFonts w:ascii="Times New Roman" w:eastAsia="Times New Roman" w:hAnsi="Times New Roman" w:cs="Times New Roman"/>
                      <w:sz w:val="18"/>
                      <w:szCs w:val="18"/>
                      <w:lang w:eastAsia="tr-TR"/>
                    </w:rPr>
                    <w:t> (1) Diğer kanunlardaki hükümler saklı kalmak kaydıyla, aşağıda belirtilen dava ve işlerde verilen kararlar hakkında temyiz yoluna başvurulamaz: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 4857 sayılı Kanunun 20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maddesi uyarınca açılan fesih bildirimine itiraz davalarında verilen kararlar.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 İşveren tarafından toplu iş sözleşmesi veya işyeri düzenlemeleri uyarınca işçiye verilen disiplin cezalarının iptali için açılan davalarda verilen kararlar.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c) </w:t>
                  </w:r>
                  <w:proofErr w:type="gramStart"/>
                  <w:r w:rsidRPr="0097072B">
                    <w:rPr>
                      <w:rFonts w:ascii="Times New Roman" w:eastAsia="Times New Roman" w:hAnsi="Times New Roman" w:cs="Times New Roman"/>
                      <w:sz w:val="18"/>
                      <w:szCs w:val="18"/>
                      <w:lang w:eastAsia="tr-TR"/>
                    </w:rPr>
                    <w:t>18/10/2012</w:t>
                  </w:r>
                  <w:proofErr w:type="gramEnd"/>
                  <w:r w:rsidRPr="0097072B">
                    <w:rPr>
                      <w:rFonts w:ascii="Times New Roman" w:eastAsia="Times New Roman" w:hAnsi="Times New Roman" w:cs="Times New Roman"/>
                      <w:sz w:val="18"/>
                      <w:szCs w:val="18"/>
                      <w:lang w:eastAsia="tr-TR"/>
                    </w:rPr>
                    <w:t> tarihli ve 6356 sayılı Sendikalar ve Toplu İş Sözleşmesi Kanununun;</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 24 üncü maddesinin birinci ve beşinci fıkraları,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34 üncü maddesinin dördüncü fıkrası,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53 üncü maddesinin birinci fıkrası,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71 inci maddesinin birinci fıkrası,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kapsamında</w:t>
                  </w:r>
                  <w:proofErr w:type="gramEnd"/>
                  <w:r w:rsidRPr="0097072B">
                    <w:rPr>
                      <w:rFonts w:ascii="Times New Roman" w:eastAsia="Times New Roman" w:hAnsi="Times New Roman" w:cs="Times New Roman"/>
                      <w:sz w:val="18"/>
                      <w:szCs w:val="18"/>
                      <w:lang w:eastAsia="tr-TR"/>
                    </w:rPr>
                    <w:t> açılan davalarda verilen kararlar.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ç) </w:t>
                  </w:r>
                  <w:proofErr w:type="gramStart"/>
                  <w:r w:rsidRPr="0097072B">
                    <w:rPr>
                      <w:rFonts w:ascii="Times New Roman" w:eastAsia="Times New Roman" w:hAnsi="Times New Roman" w:cs="Times New Roman"/>
                      <w:sz w:val="18"/>
                      <w:szCs w:val="18"/>
                      <w:lang w:eastAsia="tr-TR"/>
                    </w:rPr>
                    <w:t>25/6/2001</w:t>
                  </w:r>
                  <w:proofErr w:type="gramEnd"/>
                  <w:r w:rsidRPr="0097072B">
                    <w:rPr>
                      <w:rFonts w:ascii="Times New Roman" w:eastAsia="Times New Roman" w:hAnsi="Times New Roman" w:cs="Times New Roman"/>
                      <w:sz w:val="18"/>
                      <w:szCs w:val="18"/>
                      <w:lang w:eastAsia="tr-TR"/>
                    </w:rPr>
                    <w:t> tarihli ve 4688 sayılı Kamu Görevlileri Sendikaları ve Toplu Sözleşme Kanununun;</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 10 uncu maddesinin sekizinci fıkrası,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14 üncü maddesinin dördüncü fıkrası,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kapsamında</w:t>
                  </w:r>
                  <w:proofErr w:type="gramEnd"/>
                  <w:r w:rsidRPr="0097072B">
                    <w:rPr>
                      <w:rFonts w:ascii="Times New Roman" w:eastAsia="Times New Roman" w:hAnsi="Times New Roman" w:cs="Times New Roman"/>
                      <w:sz w:val="18"/>
                      <w:szCs w:val="18"/>
                      <w:lang w:eastAsia="tr-TR"/>
                    </w:rPr>
                    <w:t> açılan davalarda verilen kararlar.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Hüküm bulunmayan hâller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9-</w:t>
                  </w:r>
                  <w:r w:rsidRPr="0097072B">
                    <w:rPr>
                      <w:rFonts w:ascii="Times New Roman" w:eastAsia="Times New Roman" w:hAnsi="Times New Roman" w:cs="Times New Roman"/>
                      <w:sz w:val="18"/>
                      <w:szCs w:val="18"/>
                      <w:lang w:eastAsia="tr-TR"/>
                    </w:rPr>
                    <w:t> (1) Bu Kanunda hüküm bulunmayan hâllerde 6100 sayılı Kanun hükümleri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Yürürlükten kaldırılan hükümler </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10-</w:t>
                  </w:r>
                  <w:r w:rsidRPr="0097072B">
                    <w:rPr>
                      <w:rFonts w:ascii="Times New Roman" w:eastAsia="Times New Roman" w:hAnsi="Times New Roman" w:cs="Times New Roman"/>
                      <w:sz w:val="18"/>
                      <w:szCs w:val="18"/>
                      <w:lang w:eastAsia="tr-TR"/>
                    </w:rPr>
                    <w:t> (1) </w:t>
                  </w:r>
                  <w:proofErr w:type="gramStart"/>
                  <w:r w:rsidRPr="0097072B">
                    <w:rPr>
                      <w:rFonts w:ascii="Times New Roman" w:eastAsia="Times New Roman" w:hAnsi="Times New Roman" w:cs="Times New Roman"/>
                      <w:sz w:val="18"/>
                      <w:szCs w:val="18"/>
                      <w:lang w:eastAsia="tr-TR"/>
                    </w:rPr>
                    <w:t>30/1/1950</w:t>
                  </w:r>
                  <w:proofErr w:type="gramEnd"/>
                  <w:r w:rsidRPr="0097072B">
                    <w:rPr>
                      <w:rFonts w:ascii="Times New Roman" w:eastAsia="Times New Roman" w:hAnsi="Times New Roman" w:cs="Times New Roman"/>
                      <w:sz w:val="18"/>
                      <w:szCs w:val="18"/>
                      <w:lang w:eastAsia="tr-TR"/>
                    </w:rPr>
                    <w:t> tarihli ve 5521 sayılı İş Mahkemeleri Kanunu yürürlükten kaldırılmıştır.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Mevzuatta, yürürlükten kaldırılan 5521 sayılı Kanuna yapılan atıflar, bu Kanuna yapılmış sayılır.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11-</w:t>
                  </w:r>
                  <w:r w:rsidRPr="0097072B">
                    <w:rPr>
                      <w:rFonts w:ascii="Times New Roman" w:eastAsia="Times New Roman" w:hAnsi="Times New Roman" w:cs="Times New Roman"/>
                      <w:sz w:val="18"/>
                      <w:szCs w:val="18"/>
                      <w:lang w:eastAsia="tr-TR"/>
                    </w:rPr>
                    <w:t> </w:t>
                  </w:r>
                  <w:proofErr w:type="gramStart"/>
                  <w:r w:rsidRPr="0097072B">
                    <w:rPr>
                      <w:rFonts w:ascii="Times New Roman" w:eastAsia="Times New Roman" w:hAnsi="Times New Roman" w:cs="Times New Roman"/>
                      <w:sz w:val="18"/>
                      <w:szCs w:val="18"/>
                      <w:lang w:eastAsia="tr-TR"/>
                    </w:rPr>
                    <w:t>22/5/2003</w:t>
                  </w:r>
                  <w:proofErr w:type="gramEnd"/>
                  <w:r w:rsidRPr="0097072B">
                    <w:rPr>
                      <w:rFonts w:ascii="Times New Roman" w:eastAsia="Times New Roman" w:hAnsi="Times New Roman" w:cs="Times New Roman"/>
                      <w:sz w:val="18"/>
                      <w:szCs w:val="18"/>
                      <w:lang w:eastAsia="tr-TR"/>
                    </w:rPr>
                    <w:t> tarihli ve 4857 sayılı İş Kanununun 20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maddesinin birinci ve üçüncü fıkraları aşağıdaki şekilde değiştirilmiştir.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“İş sözleşmesi feshedilen işçi, fesih bildiriminde sebep gösterilmediği veya gösterilen sebebin geçerli bir sebep olmadığı iddiası ile fesih bildiriminin tebliği tarihinden itibaren bir ay içinde işe iade talebiyle, İş Mahkemeleri Kanunu hükümleri uyarınca arabulucuya başvurmak zorundadır. Arabuluculuk faaliyeti sonunda anlaşmaya varılamaması hâlinde, son tutanağın düzenlendiği tarihten itibaren, iki hafta içinde iş mahkemesinde dava açılabilir. Taraflar anlaşırlarsa uyuşmazlık aynı sürede iş mahkemesi yerine özel hakeme de götürülebilir. Arabulucuya başvurmaksızın doğrudan dava açılması sebebiyle davanın usulden reddi hâlinde ret kararı taraflara resen tebliğ edilir. Kesinleşen ret kararının da resen tebliğinden itibaren iki hafta içinde arabulucuya başvurulabilir.”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“Dava ivedilikle sonuçlandırılır. Mahkemece verilen karar hakkında istinaf yoluna başvurulması hâlinde, bölge adliye mahkemesi ivedilikle ve kesin olarak karar verir.”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12-</w:t>
                  </w:r>
                  <w:r w:rsidRPr="0097072B">
                    <w:rPr>
                      <w:rFonts w:ascii="Times New Roman" w:eastAsia="Times New Roman" w:hAnsi="Times New Roman" w:cs="Times New Roman"/>
                      <w:sz w:val="18"/>
                      <w:szCs w:val="18"/>
                      <w:lang w:eastAsia="tr-TR"/>
                    </w:rPr>
                    <w:t> 4857 sayılı Kanunun 21 inci maddesine üçüncü ve mevcut beşinci fıkralarından sonra gelmek üzere aşağıdaki fıkralar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lastRenderedPageBreak/>
                    <w:t>“Mahkeme veya özel hakem, ikinci fıkrada düzenlenen tazminat ile üçüncü fıkrada düzenlenen ücret ve diğer hakları, dava tarihindeki ücreti esas alarak parasal olarak belirler.”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“Arabuluculuk faaliyeti sonunda tarafların, işçinin işe başlatılması konusunda anlaşmaları hâlinde;</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 İşe başlatma tarihini,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 Üçüncü fıkrada düzenlenen ücret ve diğer hakların parasal miktarını,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c) İşçinin işe başlatılmaması durumunda ikinci fıkrada düzenlenen tazminatın parasal miktarını,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belirlemeleri</w:t>
                  </w:r>
                  <w:proofErr w:type="gramEnd"/>
                  <w:r w:rsidRPr="0097072B">
                    <w:rPr>
                      <w:rFonts w:ascii="Times New Roman" w:eastAsia="Times New Roman" w:hAnsi="Times New Roman" w:cs="Times New Roman"/>
                      <w:sz w:val="18"/>
                      <w:szCs w:val="18"/>
                      <w:lang w:eastAsia="tr-TR"/>
                    </w:rPr>
                    <w:t> zorunludur. Aksi takdirde anlaşma sağlanamamış sayılır ve son tutanak buna göre düzenlenir. İşçinin kararlaştırılan tarihte işe başlamaması hâlinde fesih geçerli hâle gelir ve işveren sadece bunun hukuki sonuçları ile sorumlu olur.”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13-</w:t>
                  </w:r>
                  <w:r w:rsidRPr="0097072B">
                    <w:rPr>
                      <w:rFonts w:ascii="Times New Roman" w:eastAsia="Times New Roman" w:hAnsi="Times New Roman" w:cs="Times New Roman"/>
                      <w:sz w:val="18"/>
                      <w:szCs w:val="18"/>
                      <w:lang w:eastAsia="tr-TR"/>
                    </w:rPr>
                    <w:t> 4857 sayılı Kanunun 91 inci maddesinin ikinci fıkrası aşağıdaki şekilde değiştirilmiştir.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“İşçilerin kanundan, iş ve toplu iş sözleşmesinden doğan bireysel alacaklarına ilişkin başvuruları üzerine, iş sözleşmesinin devam etmesi kaydıyla birinci fıkra hükmü uyarınca işlem yapılabilir.”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14-</w:t>
                  </w:r>
                  <w:r w:rsidRPr="0097072B">
                    <w:rPr>
                      <w:rFonts w:ascii="Times New Roman" w:eastAsia="Times New Roman" w:hAnsi="Times New Roman" w:cs="Times New Roman"/>
                      <w:sz w:val="18"/>
                      <w:szCs w:val="18"/>
                      <w:lang w:eastAsia="tr-TR"/>
                    </w:rPr>
                    <w:t> 4857 sayılı Kanunun 92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maddesinin ikinci fıkrasında yer alan “ve işçi </w:t>
                  </w:r>
                  <w:proofErr w:type="gramStart"/>
                  <w:r w:rsidRPr="0097072B">
                    <w:rPr>
                      <w:rFonts w:ascii="Times New Roman" w:eastAsia="Times New Roman" w:hAnsi="Times New Roman" w:cs="Times New Roman"/>
                      <w:sz w:val="18"/>
                      <w:szCs w:val="18"/>
                      <w:lang w:eastAsia="tr-TR"/>
                    </w:rPr>
                    <w:t>şikayetlerini</w:t>
                  </w:r>
                  <w:proofErr w:type="gramEnd"/>
                  <w:r w:rsidRPr="0097072B">
                    <w:rPr>
                      <w:rFonts w:ascii="Times New Roman" w:eastAsia="Times New Roman" w:hAnsi="Times New Roman" w:cs="Times New Roman"/>
                      <w:sz w:val="18"/>
                      <w:szCs w:val="18"/>
                      <w:lang w:eastAsia="tr-TR"/>
                    </w:rPr>
                    <w:t> inceleyen bölge müdürlüğü memurları” ibaresi ile üçüncü fıkrasında yer alan “ile işçi şikayetlerini incelemekle görevli bölge müdürlüğü memurları” ibaresi madde metninden çıkarılmıştır.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15-</w:t>
                  </w:r>
                  <w:r w:rsidRPr="0097072B">
                    <w:rPr>
                      <w:rFonts w:ascii="Times New Roman" w:eastAsia="Times New Roman" w:hAnsi="Times New Roman" w:cs="Times New Roman"/>
                      <w:sz w:val="18"/>
                      <w:szCs w:val="18"/>
                      <w:lang w:eastAsia="tr-TR"/>
                    </w:rPr>
                    <w:t> 4857 sayılı Kanuna aşağıdaki ek madde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“Zamanaşımı süresi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EK MADDE 3- İş sözleşmesinden kaynaklanmak kaydıyla hangi kanuna tabi olursa olsun, yıllık izin ücreti ve aşağıda belirtilen tazminatların zamanaşımı süresi beş yıldır.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 Kıdem tazminatı.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 İş sözleşmesinin bildirim şartına uyulmaksızın feshinden kaynaklanan tazminat.</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c) </w:t>
                  </w:r>
                  <w:proofErr w:type="spellStart"/>
                  <w:r w:rsidRPr="0097072B">
                    <w:rPr>
                      <w:rFonts w:ascii="Times New Roman" w:eastAsia="Times New Roman" w:hAnsi="Times New Roman" w:cs="Times New Roman"/>
                      <w:sz w:val="18"/>
                      <w:szCs w:val="18"/>
                      <w:lang w:eastAsia="tr-TR"/>
                    </w:rPr>
                    <w:t>Kötüniyet</w:t>
                  </w:r>
                  <w:proofErr w:type="spellEnd"/>
                  <w:r w:rsidRPr="0097072B">
                    <w:rPr>
                      <w:rFonts w:ascii="Times New Roman" w:eastAsia="Times New Roman" w:hAnsi="Times New Roman" w:cs="Times New Roman"/>
                      <w:sz w:val="18"/>
                      <w:szCs w:val="18"/>
                      <w:lang w:eastAsia="tr-TR"/>
                    </w:rPr>
                    <w:t> tazminatı.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d) İş sözleşmesinin eşit davranma ilkesine uyulmaksızın feshinden kaynaklanan tazminat.”</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16-</w:t>
                  </w:r>
                  <w:r w:rsidRPr="0097072B">
                    <w:rPr>
                      <w:rFonts w:ascii="Times New Roman" w:eastAsia="Times New Roman" w:hAnsi="Times New Roman" w:cs="Times New Roman"/>
                      <w:sz w:val="18"/>
                      <w:szCs w:val="18"/>
                      <w:lang w:eastAsia="tr-TR"/>
                    </w:rPr>
                    <w:t> 4857 sayılı Kanuna aşağıdaki geçici madde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“GEÇİCİ MADDE 8- Ek 3 üncü madde, bu maddenin yürürlüğe girdiği tarihten sonra sona eren iş sözleşmelerinden kaynaklanan yıllık izin ücreti ve tazminatlar hakkında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Ek 3 üncü maddede belirtilen yıllık izin ücreti ve tazminatlar için bu maddenin yürürlüğe girmesinden önce işlemeye başlamış bulunan zamanaşımı süreleri, değişiklikten önceki hükümlere tabi olmaya devam eder. Ancak, zamanaşımı süresinin henüz dolmamış kısmı, ek 3 üncü maddede öngörülen süreden uzun ise, ek 3 üncü maddede öngörülen sürenin geçmesiyle zamanaşımı süresi dolmuş olur.”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17-</w:t>
                  </w:r>
                  <w:r w:rsidRPr="0097072B">
                    <w:rPr>
                      <w:rFonts w:ascii="Times New Roman" w:eastAsia="Times New Roman" w:hAnsi="Times New Roman" w:cs="Times New Roman"/>
                      <w:sz w:val="18"/>
                      <w:szCs w:val="18"/>
                      <w:lang w:eastAsia="tr-TR"/>
                    </w:rPr>
                    <w:t> </w:t>
                  </w:r>
                  <w:proofErr w:type="gramStart"/>
                  <w:r w:rsidRPr="0097072B">
                    <w:rPr>
                      <w:rFonts w:ascii="Times New Roman" w:eastAsia="Times New Roman" w:hAnsi="Times New Roman" w:cs="Times New Roman"/>
                      <w:sz w:val="18"/>
                      <w:szCs w:val="18"/>
                      <w:lang w:eastAsia="tr-TR"/>
                    </w:rPr>
                    <w:t>7/6/2012</w:t>
                  </w:r>
                  <w:proofErr w:type="gramEnd"/>
                  <w:r w:rsidRPr="0097072B">
                    <w:rPr>
                      <w:rFonts w:ascii="Times New Roman" w:eastAsia="Times New Roman" w:hAnsi="Times New Roman" w:cs="Times New Roman"/>
                      <w:sz w:val="18"/>
                      <w:szCs w:val="18"/>
                      <w:lang w:eastAsia="tr-TR"/>
                    </w:rPr>
                    <w:t> tarihli ve 6325 sayılı Hukuk Uyuşmazlıklarında Arabuluculuk Kanununun 2 </w:t>
                  </w:r>
                  <w:proofErr w:type="spellStart"/>
                  <w:r w:rsidRPr="0097072B">
                    <w:rPr>
                      <w:rFonts w:ascii="Times New Roman" w:eastAsia="Times New Roman" w:hAnsi="Times New Roman" w:cs="Times New Roman"/>
                      <w:sz w:val="18"/>
                      <w:szCs w:val="18"/>
                      <w:lang w:eastAsia="tr-TR"/>
                    </w:rPr>
                    <w:t>ncimaddesinin</w:t>
                  </w:r>
                  <w:proofErr w:type="spellEnd"/>
                  <w:r w:rsidRPr="0097072B">
                    <w:rPr>
                      <w:rFonts w:ascii="Times New Roman" w:eastAsia="Times New Roman" w:hAnsi="Times New Roman" w:cs="Times New Roman"/>
                      <w:sz w:val="18"/>
                      <w:szCs w:val="18"/>
                      <w:lang w:eastAsia="tr-TR"/>
                    </w:rPr>
                    <w:t xml:space="preserve"> birinci fıkrasının (b) bendine “gerçekleştiren,” ibaresinden sonra gelmek üzere “tarafların çözüm üretemediklerinin ortaya çıkması hâlinde çözüm önerisi de getirebilen,” ibaresi ve (d) bendinden sonra gelmek üzere aşağıdaki bent eklenmiş ve diğer bentler buna göre teselsül ettirilmiştir.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“e) İdare: </w:t>
                  </w:r>
                  <w:proofErr w:type="gramStart"/>
                  <w:r w:rsidRPr="0097072B">
                    <w:rPr>
                      <w:rFonts w:ascii="Times New Roman" w:eastAsia="Times New Roman" w:hAnsi="Times New Roman" w:cs="Times New Roman"/>
                      <w:sz w:val="18"/>
                      <w:szCs w:val="18"/>
                      <w:lang w:eastAsia="tr-TR"/>
                    </w:rPr>
                    <w:t>10/12/2003</w:t>
                  </w:r>
                  <w:proofErr w:type="gramEnd"/>
                  <w:r w:rsidRPr="0097072B">
                    <w:rPr>
                      <w:rFonts w:ascii="Times New Roman" w:eastAsia="Times New Roman" w:hAnsi="Times New Roman" w:cs="Times New Roman"/>
                      <w:sz w:val="18"/>
                      <w:szCs w:val="18"/>
                      <w:lang w:eastAsia="tr-TR"/>
                    </w:rPr>
                    <w:t> tarihli ve 5018 sayılı Kamu Malî Yönetimi ve Kontrol Kanununa ekli (I), (II), (III) ve (IV) sayılı cetvellerde yer alan idare ve kurumlar ile 5018 sayılı Kanunda tanımlanan mahalli idareler ve bu idareler tarafından kurulan işletmeleri, özel kanunla kurulmuş diğer kamu kurum, kurul, üst kurul ve kuruluşları, kamu iktisadi teşebbüsleri ile bunların bağlı ortaklıkları, müessese ve işletmelerini, sermayesinin yüzde ellisinden fazlası kamuya ait diğer ortaklıkları,”</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18-</w:t>
                  </w:r>
                  <w:r w:rsidRPr="0097072B">
                    <w:rPr>
                      <w:rFonts w:ascii="Times New Roman" w:eastAsia="Times New Roman" w:hAnsi="Times New Roman" w:cs="Times New Roman"/>
                      <w:sz w:val="18"/>
                      <w:szCs w:val="18"/>
                      <w:lang w:eastAsia="tr-TR"/>
                    </w:rPr>
                    <w:t> 6325 sayılı Kanunun 4 üncü maddesinin ikinci fıkrasında yer alan “taraflar da” ibaresi “taraflar ve görüşmelere katılan diğer kişiler de” şeklinde değiştirilmiştir.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19-</w:t>
                  </w:r>
                  <w:r w:rsidRPr="0097072B">
                    <w:rPr>
                      <w:rFonts w:ascii="Times New Roman" w:eastAsia="Times New Roman" w:hAnsi="Times New Roman" w:cs="Times New Roman"/>
                      <w:sz w:val="18"/>
                      <w:szCs w:val="18"/>
                      <w:lang w:eastAsia="tr-TR"/>
                    </w:rPr>
                    <w:t> 6325 sayılı Kanunun 6 </w:t>
                  </w:r>
                  <w:proofErr w:type="spellStart"/>
                  <w:r w:rsidRPr="0097072B">
                    <w:rPr>
                      <w:rFonts w:ascii="Times New Roman" w:eastAsia="Times New Roman" w:hAnsi="Times New Roman" w:cs="Times New Roman"/>
                      <w:sz w:val="18"/>
                      <w:szCs w:val="18"/>
                      <w:lang w:eastAsia="tr-TR"/>
                    </w:rPr>
                    <w:t>ncı</w:t>
                  </w:r>
                  <w:proofErr w:type="spellEnd"/>
                  <w:r w:rsidRPr="0097072B">
                    <w:rPr>
                      <w:rFonts w:ascii="Times New Roman" w:eastAsia="Times New Roman" w:hAnsi="Times New Roman" w:cs="Times New Roman"/>
                      <w:sz w:val="18"/>
                      <w:szCs w:val="18"/>
                      <w:lang w:eastAsia="tr-TR"/>
                    </w:rPr>
                    <w:t> maddesine aşağıdaki fıkra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Daire Başkanlığı, arabulucuların uzmanlık alanlarını ve uzmanlığa ilişkin usul ve esasları belirlemeye yetkilidir.”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20-</w:t>
                  </w:r>
                  <w:r w:rsidRPr="0097072B">
                    <w:rPr>
                      <w:rFonts w:ascii="Times New Roman" w:eastAsia="Times New Roman" w:hAnsi="Times New Roman" w:cs="Times New Roman"/>
                      <w:sz w:val="18"/>
                      <w:szCs w:val="18"/>
                      <w:lang w:eastAsia="tr-TR"/>
                    </w:rPr>
                    <w:t> 6325 sayılı Kanunun 8 inci maddesinin birinci fıkrasının ikinci cümlesi yürürlükten kaldırılmıştır.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21-</w:t>
                  </w:r>
                  <w:r w:rsidRPr="0097072B">
                    <w:rPr>
                      <w:rFonts w:ascii="Times New Roman" w:eastAsia="Times New Roman" w:hAnsi="Times New Roman" w:cs="Times New Roman"/>
                      <w:sz w:val="18"/>
                      <w:szCs w:val="18"/>
                      <w:lang w:eastAsia="tr-TR"/>
                    </w:rPr>
                    <w:t> 6325 sayılı Kanunun 13 üncü maddesine aşağıdaki fıkra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Arabuluculuk ücretini karşılamak için adli yardıma ihtiyaç duyan taraf, arabuluculuk bürosunun bulunduğu yerdeki sulh hukuk mahkemesinin kararıyla adli yardımdan yararlanabilir. Bu konuda </w:t>
                  </w:r>
                  <w:proofErr w:type="gramStart"/>
                  <w:r w:rsidRPr="0097072B">
                    <w:rPr>
                      <w:rFonts w:ascii="Times New Roman" w:eastAsia="Times New Roman" w:hAnsi="Times New Roman" w:cs="Times New Roman"/>
                      <w:sz w:val="18"/>
                      <w:szCs w:val="18"/>
                      <w:lang w:eastAsia="tr-TR"/>
                    </w:rPr>
                    <w:t>12/1/2011</w:t>
                  </w:r>
                  <w:proofErr w:type="gramEnd"/>
                  <w:r w:rsidRPr="0097072B">
                    <w:rPr>
                      <w:rFonts w:ascii="Times New Roman" w:eastAsia="Times New Roman" w:hAnsi="Times New Roman" w:cs="Times New Roman"/>
                      <w:sz w:val="18"/>
                      <w:szCs w:val="18"/>
                      <w:lang w:eastAsia="tr-TR"/>
                    </w:rPr>
                    <w:t> tarihli ve 6100 sayılı Hukuk Muhakemeleri Kanununun 334 ila 340 </w:t>
                  </w:r>
                  <w:proofErr w:type="spellStart"/>
                  <w:r w:rsidRPr="0097072B">
                    <w:rPr>
                      <w:rFonts w:ascii="Times New Roman" w:eastAsia="Times New Roman" w:hAnsi="Times New Roman" w:cs="Times New Roman"/>
                      <w:sz w:val="18"/>
                      <w:szCs w:val="18"/>
                      <w:lang w:eastAsia="tr-TR"/>
                    </w:rPr>
                    <w:t>ıncı</w:t>
                  </w:r>
                  <w:proofErr w:type="spellEnd"/>
                  <w:r w:rsidRPr="0097072B">
                    <w:rPr>
                      <w:rFonts w:ascii="Times New Roman" w:eastAsia="Times New Roman" w:hAnsi="Times New Roman" w:cs="Times New Roman"/>
                      <w:sz w:val="18"/>
                      <w:szCs w:val="18"/>
                      <w:lang w:eastAsia="tr-TR"/>
                    </w:rPr>
                    <w:t> maddeleri kıyasen uygulanır.”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22-</w:t>
                  </w:r>
                  <w:r w:rsidRPr="0097072B">
                    <w:rPr>
                      <w:rFonts w:ascii="Times New Roman" w:eastAsia="Times New Roman" w:hAnsi="Times New Roman" w:cs="Times New Roman"/>
                      <w:sz w:val="18"/>
                      <w:szCs w:val="18"/>
                      <w:lang w:eastAsia="tr-TR"/>
                    </w:rPr>
                    <w:t> 6325 sayılı Kanunun 15 inci maddesinin altıncı fıkrası aşağıdaki şekilde değiştirilmiş ve maddeye aşağıdaki fıkralar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“(6) Arabuluculuk müzakerelerine taraflar bizzat, kanuni temsilcileri veya avukatları aracılığıyla katılabilirler. Uyuşmazlığın çözümüne katkı sağlayabilecek uzman kişiler de müzakerelerde hazır bulundurulabilir.”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“(7) Tarafların çözüm üretemediklerinin ortaya çıkması hâlinde arabulucu bir çözüm önerisinde bulunabilir.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(8) Arabuluculuk müzakerelerinde idareyi, üst yönetici tarafından belirlenen iki üye ile hukuk birimi amiri veya onun belirleyeceği bir avukat ya da hukuk müşavirinden oluşan komisyon temsil eder. Komisyon, arabuluculuk müzakereleri sonunda gerekçeli bir rapor düzenler ve beş yıl boyunca saklar.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lastRenderedPageBreak/>
                    <w:t>(9) Komisyon üyelerinin arabuluculuk faaliyeti kapsamında yaptıkları işler ve aldıkları kararlar sebebiyle açılacak tazminat davaları, ancak Devlet aleyhine açılabilir. Devlet ödediği tazminattan dolayı görevinin gereklerine aykırı hareket etmek suretiyle görevini kötüye kullanan üyelere ödeme tarihinden itibaren bir yıl içinde rücu eder.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(10) Bu maddenin uygulanmasına ilişkin usul ve esaslar Bakanlıkça yürürlüğe konulan yönetmelikle düzenlenir.”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23-</w:t>
                  </w:r>
                  <w:r w:rsidRPr="0097072B">
                    <w:rPr>
                      <w:rFonts w:ascii="Times New Roman" w:eastAsia="Times New Roman" w:hAnsi="Times New Roman" w:cs="Times New Roman"/>
                      <w:sz w:val="18"/>
                      <w:szCs w:val="18"/>
                      <w:lang w:eastAsia="tr-TR"/>
                    </w:rPr>
                    <w:t> 6325 sayılı Kanunun 17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maddesinin birinci fıkrasının (d) bendi aşağıdaki şekilde ve ikinci fıkrasında yer alan “taraflar veya vekillerince” ibareleri “taraflar, kanuni temsilcileri veya avukatlarınca” şeklinde değiştirilmiştir.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“d) Uyuşmazlığın arabuluculuğa elverişli olmadığının tespit edilmesi.”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b/>
                      <w:bCs/>
                      <w:sz w:val="18"/>
                      <w:szCs w:val="18"/>
                      <w:lang w:eastAsia="tr-TR"/>
                    </w:rPr>
                    <w:t>MADDE 24-</w:t>
                  </w:r>
                  <w:r w:rsidRPr="0097072B">
                    <w:rPr>
                      <w:rFonts w:ascii="Times New Roman" w:eastAsia="Times New Roman" w:hAnsi="Times New Roman" w:cs="Times New Roman"/>
                      <w:sz w:val="18"/>
                      <w:szCs w:val="18"/>
                      <w:lang w:eastAsia="tr-TR"/>
                    </w:rPr>
                    <w:t> 6325 sayılı Kanunun 18 inci maddesinin ikinci fıkrasında yer alan “asıl uyuşmazlık hakkındaki görev ve yetki kurallarına göre belirlenecek olan mahkemeden” ibaresi “arabulucunun görev yaptığı yer sulh hukuk mahkemesinden” şeklinde ve üçüncü fıkrasında yer alan “üzerinden de yapılabilir” ibaresi “üzerinden yapılır” şeklinde değiştirilmiş ve maddeye aşağıdaki fıkralar eklenmiştir.</w:t>
                  </w:r>
                  <w:proofErr w:type="gramEnd"/>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Taraflar ve avukatları ile arabulucunun birlikte imzaladıkları anlaşma belgesi, icra edilebilirlik şerhi aranmaksızın ilam niteliğinde belge sayılır.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(5) Arabuluculuk faaliyeti sonunda anlaşmaya varılması hâlinde, üzerinde anlaşılan hususlar hakkında taraflarca dava açılamaz.”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25-</w:t>
                  </w:r>
                  <w:r w:rsidRPr="0097072B">
                    <w:rPr>
                      <w:rFonts w:ascii="Times New Roman" w:eastAsia="Times New Roman" w:hAnsi="Times New Roman" w:cs="Times New Roman"/>
                      <w:sz w:val="18"/>
                      <w:szCs w:val="18"/>
                      <w:lang w:eastAsia="tr-TR"/>
                    </w:rPr>
                    <w:t> 6325 sayılı Kanunun 20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maddesinin ikinci fıkrasının (ç) bendi aşağıdaki şekilde değiştirilmiş, (e) bendinde yer alan “ve uygulamalı” ibaresi madde metninden çıkarılmış ve maddeye aşağıdaki fıkra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“ç) </w:t>
                  </w:r>
                  <w:proofErr w:type="gramStart"/>
                  <w:r w:rsidRPr="0097072B">
                    <w:rPr>
                      <w:rFonts w:ascii="Times New Roman" w:eastAsia="Times New Roman" w:hAnsi="Times New Roman" w:cs="Times New Roman"/>
                      <w:sz w:val="18"/>
                      <w:szCs w:val="18"/>
                      <w:lang w:eastAsia="tr-TR"/>
                    </w:rPr>
                    <w:t>26/9/2004</w:t>
                  </w:r>
                  <w:proofErr w:type="gramEnd"/>
                  <w:r w:rsidRPr="0097072B">
                    <w:rPr>
                      <w:rFonts w:ascii="Times New Roman" w:eastAsia="Times New Roman" w:hAnsi="Times New Roman" w:cs="Times New Roman"/>
                      <w:sz w:val="18"/>
                      <w:szCs w:val="18"/>
                      <w:lang w:eastAsia="tr-TR"/>
                    </w:rPr>
                    <w:t>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gerçeğe aykırı bilirkişilik yapma, yalan tanıklık ve yalan yere yemin suçlarından mahkûm olmamak,”</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Daire Başkanlığı, sicile kayıtlı arabulucuları, görev yapmak istedikleri adli yargı ilk derece mahkemesi adalet komisyonlarına göre listeler ve listeleri ilgili komisyon başkanlıklarına gönderir. Bir arabulucu, en fazla üç komisyon listesine kaydolabilir.”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26-</w:t>
                  </w:r>
                  <w:r w:rsidRPr="0097072B">
                    <w:rPr>
                      <w:rFonts w:ascii="Times New Roman" w:eastAsia="Times New Roman" w:hAnsi="Times New Roman" w:cs="Times New Roman"/>
                      <w:sz w:val="18"/>
                      <w:szCs w:val="18"/>
                      <w:lang w:eastAsia="tr-TR"/>
                    </w:rPr>
                    <w:t> 6325 sayılı Kanunun 28 inci maddesine aşağıdaki fıkra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Arabuluculuğa başvuranları bilgilendirmek, arabulucuları görevlendirmek ve kanunla verilen diğer görevleri yerine getirmek üzere Bakanlık tarafından uygun görülen adliyelerde arabuluculuk büroları kurulur. Adli yargı ilk derece mahkemesi adalet komisyonu tarafından, münhasıran bu bürolarda çalışmak üzere bir yazı işleri müdürü ile yeteri kadar personel görevlendirilir. Arabuluculuk büroları, Hâkimler ve Savcılar Kurulu tarafından belirlenen sulh hukuk hâkiminin gözetim ve denetimi altında görev yapar. Arabuluculuk bürosu kurulmayan yerlerde bu büroların görevi, adli yargı ilk derece mahkemesi adalet komisyonunca görevlendirilen sulh hukuk mahkemesi yazı işleri müdürlüğü tarafından ilgili hâkimin gözetim ve denetimi altında yerine getirilir.”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b/>
                      <w:bCs/>
                      <w:sz w:val="18"/>
                      <w:szCs w:val="18"/>
                      <w:lang w:eastAsia="tr-TR"/>
                    </w:rPr>
                    <w:t>MADDE 27-</w:t>
                  </w:r>
                  <w:r w:rsidRPr="0097072B">
                    <w:rPr>
                      <w:rFonts w:ascii="Times New Roman" w:eastAsia="Times New Roman" w:hAnsi="Times New Roman" w:cs="Times New Roman"/>
                      <w:sz w:val="18"/>
                      <w:szCs w:val="18"/>
                      <w:lang w:eastAsia="tr-TR"/>
                    </w:rPr>
                    <w:t> 6325 sayılı Kanunun 31 inci maddesinin birinci fıkrasının (c) bendinde yer alan “Hâkimler ve Savcılar Yüksek Kurulu” ibaresi “Hâkimler ve Savcılar Kurulu” şeklinde değiştirilmiş, (g) bendinden sonra gelmek üzere aşağıdaki bentler eklenmiş, diğer bentler buna göre teselsül ettirilmiş ve mevcut (h) bendinde yer alan “Müdürü” ibaresi “Başkanı” şeklinde değiştirilmiştir.</w:t>
                  </w:r>
                  <w:proofErr w:type="gramEnd"/>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“ğ) Kendisine mensup işçi sayısı en çok olan üç işçi sendikaları konfederasyonunca seçilecek birer temsilci.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h) En çok işveren mensubu olan işveren sendikaları konfederasyonunca seçilecek bir temsilci.”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28-</w:t>
                  </w:r>
                  <w:r w:rsidRPr="0097072B">
                    <w:rPr>
                      <w:rFonts w:ascii="Times New Roman" w:eastAsia="Times New Roman" w:hAnsi="Times New Roman" w:cs="Times New Roman"/>
                      <w:sz w:val="18"/>
                      <w:szCs w:val="18"/>
                      <w:lang w:eastAsia="tr-TR"/>
                    </w:rPr>
                    <w:t> 6325 sayılı Kanunun 36 </w:t>
                  </w:r>
                  <w:proofErr w:type="spellStart"/>
                  <w:r w:rsidRPr="0097072B">
                    <w:rPr>
                      <w:rFonts w:ascii="Times New Roman" w:eastAsia="Times New Roman" w:hAnsi="Times New Roman" w:cs="Times New Roman"/>
                      <w:sz w:val="18"/>
                      <w:szCs w:val="18"/>
                      <w:lang w:eastAsia="tr-TR"/>
                    </w:rPr>
                    <w:t>ncı</w:t>
                  </w:r>
                  <w:proofErr w:type="spellEnd"/>
                  <w:r w:rsidRPr="0097072B">
                    <w:rPr>
                      <w:rFonts w:ascii="Times New Roman" w:eastAsia="Times New Roman" w:hAnsi="Times New Roman" w:cs="Times New Roman"/>
                      <w:sz w:val="18"/>
                      <w:szCs w:val="18"/>
                      <w:lang w:eastAsia="tr-TR"/>
                    </w:rPr>
                    <w:t> maddesinin birinci fıkrasında yer alan “ve uygulamalı” ibaresi madde metninden çıkarılmıştır.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29- </w:t>
                  </w:r>
                  <w:proofErr w:type="gramStart"/>
                  <w:r w:rsidRPr="0097072B">
                    <w:rPr>
                      <w:rFonts w:ascii="Times New Roman" w:eastAsia="Times New Roman" w:hAnsi="Times New Roman" w:cs="Times New Roman"/>
                      <w:sz w:val="18"/>
                      <w:szCs w:val="18"/>
                      <w:lang w:eastAsia="tr-TR"/>
                    </w:rPr>
                    <w:t>18/10/2012</w:t>
                  </w:r>
                  <w:proofErr w:type="gramEnd"/>
                  <w:r w:rsidRPr="0097072B">
                    <w:rPr>
                      <w:rFonts w:ascii="Times New Roman" w:eastAsia="Times New Roman" w:hAnsi="Times New Roman" w:cs="Times New Roman"/>
                      <w:sz w:val="18"/>
                      <w:szCs w:val="18"/>
                      <w:lang w:eastAsia="tr-TR"/>
                    </w:rPr>
                    <w:t> tarihli ve 6356 sayılı Sendikalar ve Toplu İş Sözleşmesi Kanununun 5 inci maddesinin birinci fıkrasına dördüncü cümlesinden sonra gelmek üzere aşağıdaki cümle eklenmiş ve fıkranın mevcut beşinci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“Karar hakkında istinaf yoluna başvurulması hâlinde bölge adliye mahkemesi iki ay içinde kararını verir.”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“Bu karara karşı temyiz yoluna başvurulması hâlinde Yargıtay, uyuşmazlığı iki ay içinde kesin olarak karara bağlar.”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30- </w:t>
                  </w:r>
                  <w:r w:rsidRPr="0097072B">
                    <w:rPr>
                      <w:rFonts w:ascii="Times New Roman" w:eastAsia="Times New Roman" w:hAnsi="Times New Roman" w:cs="Times New Roman"/>
                      <w:sz w:val="18"/>
                      <w:szCs w:val="18"/>
                      <w:lang w:eastAsia="tr-TR"/>
                    </w:rPr>
                    <w:t>6356 sayılı Kanunun 15 inci maddesinin ikinci fıkrasına ikinci cümlesinden sonra gelmek üzere aşağıdaki cümle eklenmiş ve fıkranın mevcut üçüncü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“Karar hakkında istinaf yoluna başvurulması hâlinde bölge adliye mahkemesi bir ay içinde kararını verir.”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“Bu karara karşı temyiz yoluna başvurulması hâlinde </w:t>
                  </w:r>
                  <w:proofErr w:type="spellStart"/>
                  <w:r w:rsidRPr="0097072B">
                    <w:rPr>
                      <w:rFonts w:ascii="Times New Roman" w:eastAsia="Times New Roman" w:hAnsi="Times New Roman" w:cs="Times New Roman"/>
                      <w:sz w:val="18"/>
                      <w:szCs w:val="18"/>
                      <w:lang w:eastAsia="tr-TR"/>
                    </w:rPr>
                    <w:t>Yargıtayca</w:t>
                  </w:r>
                  <w:proofErr w:type="spellEnd"/>
                  <w:r w:rsidRPr="0097072B">
                    <w:rPr>
                      <w:rFonts w:ascii="Times New Roman" w:eastAsia="Times New Roman" w:hAnsi="Times New Roman" w:cs="Times New Roman"/>
                      <w:sz w:val="18"/>
                      <w:szCs w:val="18"/>
                      <w:lang w:eastAsia="tr-TR"/>
                    </w:rPr>
                    <w:t> on beş gün içinde kesin olarak karar verilir.”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31-</w:t>
                  </w:r>
                  <w:r w:rsidRPr="0097072B">
                    <w:rPr>
                      <w:rFonts w:ascii="Times New Roman" w:eastAsia="Times New Roman" w:hAnsi="Times New Roman" w:cs="Times New Roman"/>
                      <w:sz w:val="18"/>
                      <w:szCs w:val="18"/>
                      <w:lang w:eastAsia="tr-TR"/>
                    </w:rPr>
                    <w:t> 6356 sayılı Kanunun 24 üncü maddesinin ikinci fıkrasının ikinci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“Mahkemece verilen karar hakkında istinaf yoluna başvurulması hâlinde bölge adliye mahkemesi kesin olarak karar verir.”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lastRenderedPageBreak/>
                    <w:t>MADDE 32-</w:t>
                  </w:r>
                  <w:r w:rsidRPr="0097072B">
                    <w:rPr>
                      <w:rFonts w:ascii="Times New Roman" w:eastAsia="Times New Roman" w:hAnsi="Times New Roman" w:cs="Times New Roman"/>
                      <w:sz w:val="18"/>
                      <w:szCs w:val="18"/>
                      <w:lang w:eastAsia="tr-TR"/>
                    </w:rPr>
                    <w:t> 6356 sayılı Kanunun 34 üncü maddesinin dördüncü fıkrasının ikinci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“Karar hakkında istinaf yoluna başvurulması hâlinde bölge adliye mahkemesi on beş gün içinde kesin olarak karar verir.”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33-</w:t>
                  </w:r>
                  <w:r w:rsidRPr="0097072B">
                    <w:rPr>
                      <w:rFonts w:ascii="Times New Roman" w:eastAsia="Times New Roman" w:hAnsi="Times New Roman" w:cs="Times New Roman"/>
                      <w:sz w:val="18"/>
                      <w:szCs w:val="18"/>
                      <w:lang w:eastAsia="tr-TR"/>
                    </w:rPr>
                    <w:t> 6356 sayılı Kanunun 41 inci maddesinin altıncı fıkrasının dördüncü ve beşinci cümleleri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“Mahkemece verilen karar hakkında, ilgililerce veya Bakanlıkça istinaf yoluna başvurulması hâlinde bölge adliye mahkemesi bir ay içinde kararını verir. Bu karara karşı temyiz yoluna başvurulması hâlinde Yargıtay, temyiz talebini bir ay içinde kesin olarak karara bağlar.”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34-</w:t>
                  </w:r>
                  <w:r w:rsidRPr="0097072B">
                    <w:rPr>
                      <w:rFonts w:ascii="Times New Roman" w:eastAsia="Times New Roman" w:hAnsi="Times New Roman" w:cs="Times New Roman"/>
                      <w:sz w:val="18"/>
                      <w:szCs w:val="18"/>
                      <w:lang w:eastAsia="tr-TR"/>
                    </w:rPr>
                    <w:t> 6356 sayılı Kanunun 43 üncü maddesinin üçüncü fıkrasının üçüncü cümlesi aşağıdaki şekilde değiştirilmiş ve fıkraya aşağıdaki cümle eklenmiştir.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“Bunların dışındaki itirazlar için mahkeme, duruşma yaparak karar verir ve bu karar hakkında istinaf yoluna başvurulması hâlinde bölge adliye mahkemesi bir ay içinde kararını verir.”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“Bu karara karşı temyiz yoluna başvurulması hâlinde Yargıtay bir ay içinde kesin olarak karar verir.”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35-</w:t>
                  </w:r>
                  <w:r w:rsidRPr="0097072B">
                    <w:rPr>
                      <w:rFonts w:ascii="Times New Roman" w:eastAsia="Times New Roman" w:hAnsi="Times New Roman" w:cs="Times New Roman"/>
                      <w:sz w:val="18"/>
                      <w:szCs w:val="18"/>
                      <w:lang w:eastAsia="tr-TR"/>
                    </w:rPr>
                    <w:t> 6356 sayılı Kanunun 53 üncü maddesinin birinci fıkrasının üçüncü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“Karar hakkında istinaf yoluna başvurulması hâlinde bölge adliye mahkemesi, uyuşmazlığı iki ay içinde kesin olarak karara bağlar.”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36-</w:t>
                  </w:r>
                  <w:r w:rsidRPr="0097072B">
                    <w:rPr>
                      <w:rFonts w:ascii="Times New Roman" w:eastAsia="Times New Roman" w:hAnsi="Times New Roman" w:cs="Times New Roman"/>
                      <w:sz w:val="18"/>
                      <w:szCs w:val="18"/>
                      <w:lang w:eastAsia="tr-TR"/>
                    </w:rPr>
                    <w:t> 6356 sayılı Kanunun 71 inci maddesinin birinci fıkrasının üçüncü cümlesi aşağıdaki şekilde değiştirilmiştir.</w:t>
                  </w:r>
                </w:p>
                <w:p w:rsidR="0097072B" w:rsidRPr="0097072B" w:rsidRDefault="0097072B" w:rsidP="0097072B">
                  <w:pPr>
                    <w:spacing w:after="0" w:line="240" w:lineRule="atLeast"/>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“Karar hakkında istinaf yoluna başvurulması hâlinde bölge adliye mahkemesi bir ay içinde kesin olarak karar verir.”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37-</w:t>
                  </w:r>
                  <w:r w:rsidRPr="0097072B">
                    <w:rPr>
                      <w:rFonts w:ascii="Times New Roman" w:eastAsia="Times New Roman" w:hAnsi="Times New Roman" w:cs="Times New Roman"/>
                      <w:sz w:val="18"/>
                      <w:szCs w:val="18"/>
                      <w:lang w:eastAsia="tr-TR"/>
                    </w:rPr>
                    <w:t> </w:t>
                  </w:r>
                  <w:proofErr w:type="gramStart"/>
                  <w:r w:rsidRPr="0097072B">
                    <w:rPr>
                      <w:rFonts w:ascii="Times New Roman" w:eastAsia="Times New Roman" w:hAnsi="Times New Roman" w:cs="Times New Roman"/>
                      <w:sz w:val="18"/>
                      <w:szCs w:val="18"/>
                      <w:lang w:eastAsia="tr-TR"/>
                    </w:rPr>
                    <w:t>22/1/1990</w:t>
                  </w:r>
                  <w:proofErr w:type="gramEnd"/>
                  <w:r w:rsidRPr="0097072B">
                    <w:rPr>
                      <w:rFonts w:ascii="Times New Roman" w:eastAsia="Times New Roman" w:hAnsi="Times New Roman" w:cs="Times New Roman"/>
                      <w:sz w:val="18"/>
                      <w:szCs w:val="18"/>
                      <w:lang w:eastAsia="tr-TR"/>
                    </w:rPr>
                    <w:t> tarihli ve 399 sayılı Kamu İktisadi Teşebbüsleri Personel Rejiminin Düzenlenmesi ve 233 Sayılı Kanun Hükmünde Kararnamenin Bazı Maddelerinin Yürürlükten Kaldırılmasına Dair Kanun Hükmünde Kararnameye aşağıdaki ek madde eklenmiştir.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“EK MADDE 3- Bu Kanun Hükmünde Kararnamenin ek 1 inci ve geçici 9 uncu maddelerine tabi teşebbüs ve bağlı ortaklıklarda toplu iş sözleşmesi kapsamı dışında çalışan personel ile bu teşebbüs ve bağlı ortaklıklar arasında, iş ilişkisi nedeniyle sözleşmeden veya kanundan doğan her türlü hukuk uyuşmazlıklarına ilişkin dava ve işler iş mahkemelerinde görülür.”</w:t>
                  </w:r>
                  <w:proofErr w:type="gramEnd"/>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Geçiş hükümleri</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GEÇİCİ MADDE 1-</w:t>
                  </w:r>
                  <w:r w:rsidRPr="0097072B">
                    <w:rPr>
                      <w:rFonts w:ascii="Times New Roman" w:eastAsia="Times New Roman" w:hAnsi="Times New Roman" w:cs="Times New Roman"/>
                      <w:sz w:val="18"/>
                      <w:szCs w:val="18"/>
                      <w:lang w:eastAsia="tr-TR"/>
                    </w:rPr>
                    <w:t> (1) Mülga 5521 sayılı Kanun gereğince kurulan iş mahkemeleri, bu Kanun uyarınca kurulmuş iş mahkemeleri olarak kabul edilir. Bu maddenin yürürlüğe girdiği tarihten önce açılmış olan davalar, açıldıkları mahkemelerde görülmeye devam olunur.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(2) Bu Kanunun dava şartı olarak arabuluculuğa ilişkin hükümleri, bu hükümlerin yürürlüğe girdiği tarih itibarıyla ilk derece mahkemeleri ve bölge adliye mahkemeleri ile </w:t>
                  </w:r>
                  <w:proofErr w:type="spellStart"/>
                  <w:r w:rsidRPr="0097072B">
                    <w:rPr>
                      <w:rFonts w:ascii="Times New Roman" w:eastAsia="Times New Roman" w:hAnsi="Times New Roman" w:cs="Times New Roman"/>
                      <w:sz w:val="18"/>
                      <w:szCs w:val="18"/>
                      <w:lang w:eastAsia="tr-TR"/>
                    </w:rPr>
                    <w:t>Yargıtayda</w:t>
                  </w:r>
                  <w:proofErr w:type="spellEnd"/>
                  <w:r w:rsidRPr="0097072B">
                    <w:rPr>
                      <w:rFonts w:ascii="Times New Roman" w:eastAsia="Times New Roman" w:hAnsi="Times New Roman" w:cs="Times New Roman"/>
                      <w:sz w:val="18"/>
                      <w:szCs w:val="18"/>
                      <w:lang w:eastAsia="tr-TR"/>
                    </w:rPr>
                    <w:t> görülmekte olan davalar hakkında uygulanmaz.</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(3) Başka mahkemelerin görev alanına girerken bu Kanunla iş mahkemelerinin görev alanına dâhil edilen dava ve işler, iş mahkemelerine devredilmez; kesinleşinceye kadar ilgili mahkemeler tarafından görülmeye devam olunur.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(4) İlk derece mahkemeleri tarafından bu Kanunun yürürlüğe girdiği tarihten önce verilen kararlar, karar tarihindeki kanun yoluna ilişkin hükümlere tabidir.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Yürürlük</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38-</w:t>
                  </w:r>
                  <w:r w:rsidRPr="0097072B">
                    <w:rPr>
                      <w:rFonts w:ascii="Times New Roman" w:eastAsia="Times New Roman" w:hAnsi="Times New Roman" w:cs="Times New Roman"/>
                      <w:sz w:val="18"/>
                      <w:szCs w:val="18"/>
                      <w:lang w:eastAsia="tr-TR"/>
                    </w:rPr>
                    <w:t> (1) Bu Kanunun;</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a) 3 üncü, 11 inci ve 12 </w:t>
                  </w:r>
                  <w:proofErr w:type="spellStart"/>
                  <w:r w:rsidRPr="0097072B">
                    <w:rPr>
                      <w:rFonts w:ascii="Times New Roman" w:eastAsia="Times New Roman" w:hAnsi="Times New Roman" w:cs="Times New Roman"/>
                      <w:sz w:val="18"/>
                      <w:szCs w:val="18"/>
                      <w:lang w:eastAsia="tr-TR"/>
                    </w:rPr>
                    <w:t>nci</w:t>
                  </w:r>
                  <w:proofErr w:type="spellEnd"/>
                  <w:r w:rsidRPr="0097072B">
                    <w:rPr>
                      <w:rFonts w:ascii="Times New Roman" w:eastAsia="Times New Roman" w:hAnsi="Times New Roman" w:cs="Times New Roman"/>
                      <w:sz w:val="18"/>
                      <w:szCs w:val="18"/>
                      <w:lang w:eastAsia="tr-TR"/>
                    </w:rPr>
                    <w:t> maddeleri </w:t>
                  </w:r>
                  <w:proofErr w:type="gramStart"/>
                  <w:r w:rsidRPr="0097072B">
                    <w:rPr>
                      <w:rFonts w:ascii="Times New Roman" w:eastAsia="Times New Roman" w:hAnsi="Times New Roman" w:cs="Times New Roman"/>
                      <w:sz w:val="18"/>
                      <w:szCs w:val="18"/>
                      <w:lang w:eastAsia="tr-TR"/>
                    </w:rPr>
                    <w:t>1/1/2018</w:t>
                  </w:r>
                  <w:proofErr w:type="gramEnd"/>
                  <w:r w:rsidRPr="0097072B">
                    <w:rPr>
                      <w:rFonts w:ascii="Times New Roman" w:eastAsia="Times New Roman" w:hAnsi="Times New Roman" w:cs="Times New Roman"/>
                      <w:sz w:val="18"/>
                      <w:szCs w:val="18"/>
                      <w:lang w:eastAsia="tr-TR"/>
                    </w:rPr>
                    <w:t> tarihinde,</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sz w:val="18"/>
                      <w:szCs w:val="18"/>
                      <w:lang w:eastAsia="tr-TR"/>
                    </w:rPr>
                    <w:t>b) Diğer hükümleri yayımı tarihinde,</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yürürlüğe</w:t>
                  </w:r>
                  <w:proofErr w:type="gramEnd"/>
                  <w:r w:rsidRPr="0097072B">
                    <w:rPr>
                      <w:rFonts w:ascii="Times New Roman" w:eastAsia="Times New Roman" w:hAnsi="Times New Roman" w:cs="Times New Roman"/>
                      <w:sz w:val="18"/>
                      <w:szCs w:val="18"/>
                      <w:lang w:eastAsia="tr-TR"/>
                    </w:rPr>
                    <w:t> girer.</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Yürütme</w:t>
                  </w:r>
                </w:p>
                <w:p w:rsidR="0097072B" w:rsidRPr="0097072B" w:rsidRDefault="0097072B" w:rsidP="0097072B">
                  <w:pPr>
                    <w:spacing w:after="0" w:line="240" w:lineRule="atLeast"/>
                    <w:ind w:firstLine="567"/>
                    <w:jc w:val="both"/>
                    <w:rPr>
                      <w:rFonts w:ascii="Times New Roman" w:eastAsia="Times New Roman" w:hAnsi="Times New Roman" w:cs="Times New Roman"/>
                      <w:sz w:val="24"/>
                      <w:szCs w:val="24"/>
                      <w:lang w:eastAsia="tr-TR"/>
                    </w:rPr>
                  </w:pPr>
                  <w:r w:rsidRPr="0097072B">
                    <w:rPr>
                      <w:rFonts w:ascii="Times New Roman" w:eastAsia="Times New Roman" w:hAnsi="Times New Roman" w:cs="Times New Roman"/>
                      <w:b/>
                      <w:bCs/>
                      <w:sz w:val="18"/>
                      <w:szCs w:val="18"/>
                      <w:lang w:eastAsia="tr-TR"/>
                    </w:rPr>
                    <w:t>MADDE 39-</w:t>
                  </w:r>
                  <w:r w:rsidRPr="0097072B">
                    <w:rPr>
                      <w:rFonts w:ascii="Times New Roman" w:eastAsia="Times New Roman" w:hAnsi="Times New Roman" w:cs="Times New Roman"/>
                      <w:sz w:val="18"/>
                      <w:szCs w:val="18"/>
                      <w:lang w:eastAsia="tr-TR"/>
                    </w:rPr>
                    <w:t> (1) Bu Kanun hükümlerini Bakanlar Kurulu yürütür.</w:t>
                  </w:r>
                </w:p>
                <w:p w:rsidR="0097072B" w:rsidRPr="0097072B" w:rsidRDefault="0097072B" w:rsidP="0097072B">
                  <w:pPr>
                    <w:spacing w:after="0" w:line="240" w:lineRule="atLeast"/>
                    <w:jc w:val="center"/>
                    <w:rPr>
                      <w:rFonts w:ascii="Times New Roman" w:eastAsia="Times New Roman" w:hAnsi="Times New Roman" w:cs="Times New Roman"/>
                      <w:sz w:val="24"/>
                      <w:szCs w:val="24"/>
                      <w:lang w:eastAsia="tr-TR"/>
                    </w:rPr>
                  </w:pPr>
                  <w:proofErr w:type="gramStart"/>
                  <w:r w:rsidRPr="0097072B">
                    <w:rPr>
                      <w:rFonts w:ascii="Times New Roman" w:eastAsia="Times New Roman" w:hAnsi="Times New Roman" w:cs="Times New Roman"/>
                      <w:sz w:val="18"/>
                      <w:szCs w:val="18"/>
                      <w:lang w:eastAsia="tr-TR"/>
                    </w:rPr>
                    <w:t>24/10/2017</w:t>
                  </w:r>
                  <w:proofErr w:type="gramEnd"/>
                </w:p>
                <w:p w:rsidR="0097072B" w:rsidRPr="0097072B" w:rsidRDefault="0097072B" w:rsidP="0097072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7072B">
                    <w:rPr>
                      <w:rFonts w:ascii="Arial" w:eastAsia="Times New Roman" w:hAnsi="Arial" w:cs="Arial"/>
                      <w:b/>
                      <w:bCs/>
                      <w:color w:val="000080"/>
                      <w:sz w:val="18"/>
                      <w:szCs w:val="18"/>
                      <w:lang w:eastAsia="tr-TR"/>
                    </w:rPr>
                    <w:t> </w:t>
                  </w:r>
                </w:p>
              </w:tc>
            </w:tr>
          </w:tbl>
          <w:p w:rsidR="0097072B" w:rsidRPr="0097072B" w:rsidRDefault="0097072B" w:rsidP="0097072B">
            <w:pPr>
              <w:spacing w:after="0" w:line="240" w:lineRule="auto"/>
              <w:rPr>
                <w:rFonts w:ascii="Times New Roman" w:eastAsia="Times New Roman" w:hAnsi="Times New Roman" w:cs="Times New Roman"/>
                <w:sz w:val="24"/>
                <w:szCs w:val="24"/>
                <w:lang w:eastAsia="tr-TR"/>
              </w:rPr>
            </w:pPr>
          </w:p>
        </w:tc>
      </w:tr>
    </w:tbl>
    <w:p w:rsidR="0097072B" w:rsidRPr="0097072B" w:rsidRDefault="0097072B" w:rsidP="0097072B">
      <w:pPr>
        <w:spacing w:after="0" w:line="240" w:lineRule="auto"/>
        <w:jc w:val="center"/>
        <w:rPr>
          <w:rFonts w:ascii="Times New Roman" w:eastAsia="Times New Roman" w:hAnsi="Times New Roman" w:cs="Times New Roman"/>
          <w:color w:val="000000"/>
          <w:sz w:val="27"/>
          <w:szCs w:val="27"/>
          <w:lang w:eastAsia="tr-TR"/>
        </w:rPr>
      </w:pPr>
      <w:r w:rsidRPr="0097072B">
        <w:rPr>
          <w:rFonts w:ascii="Times New Roman" w:eastAsia="Times New Roman" w:hAnsi="Times New Roman" w:cs="Times New Roman"/>
          <w:color w:val="000000"/>
          <w:sz w:val="27"/>
          <w:szCs w:val="27"/>
          <w:lang w:eastAsia="tr-TR"/>
        </w:rPr>
        <w:lastRenderedPageBreak/>
        <w:t> </w:t>
      </w:r>
    </w:p>
    <w:p w:rsidR="00F56663" w:rsidRDefault="00F56663">
      <w:bookmarkStart w:id="0" w:name="_GoBack"/>
      <w:bookmarkEnd w:id="0"/>
    </w:p>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 Times New Roman">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2B"/>
    <w:rsid w:val="0097072B"/>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2946-771E-46CB-8A58-274C64A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4208</Words>
  <Characters>23992</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2017-10-25T07:52:00Z</dcterms:created>
  <dcterms:modified xsi:type="dcterms:W3CDTF">2017-10-25T07:53:00Z</dcterms:modified>
</cp:coreProperties>
</file>